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E21867" w:rsidR="00BF5132" w:rsidP="00E21867" w:rsidRDefault="00D20731" w14:paraId="244FC1B4" w14:textId="77777777">
      <w:pPr>
        <w:suppressAutoHyphens/>
        <w:spacing w:line="360" w:lineRule="auto"/>
        <w:jc w:val="both"/>
        <w:rPr>
          <w:rFonts w:ascii="Arial" w:hAnsi="Arial" w:cs="Arial"/>
          <w:sz w:val="22"/>
          <w:szCs w:val="22"/>
        </w:rPr>
      </w:pPr>
      <w:r w:rsidRPr="00E21867">
        <w:rPr>
          <w:rFonts w:ascii="Arial" w:hAnsi="Arial" w:cs="Arial"/>
          <w:noProof/>
          <w:sz w:val="22"/>
          <w:szCs w:val="22"/>
          <w:lang w:val="en-GB" w:eastAsia="en-GB"/>
        </w:rPr>
        <w:drawing>
          <wp:anchor distT="0" distB="0" distL="114300" distR="114300" simplePos="0" relativeHeight="251657728" behindDoc="1" locked="0" layoutInCell="1" allowOverlap="1" wp14:anchorId="6D66A0B5" wp14:editId="15302AFB">
            <wp:simplePos x="0" y="0"/>
            <wp:positionH relativeFrom="column">
              <wp:posOffset>1085850</wp:posOffset>
            </wp:positionH>
            <wp:positionV relativeFrom="paragraph">
              <wp:posOffset>57150</wp:posOffset>
            </wp:positionV>
            <wp:extent cx="3600450" cy="1962150"/>
            <wp:effectExtent l="0" t="0" r="0" b="0"/>
            <wp:wrapNone/>
            <wp:docPr id="15" name="Bild 15" descr="VFF_PM_Ko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VFF_PM_Kop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00450" cy="1962150"/>
                    </a:xfrm>
                    <a:prstGeom prst="rect">
                      <a:avLst/>
                    </a:prstGeom>
                    <a:noFill/>
                  </pic:spPr>
                </pic:pic>
              </a:graphicData>
            </a:graphic>
            <wp14:sizeRelH relativeFrom="page">
              <wp14:pctWidth>0</wp14:pctWidth>
            </wp14:sizeRelH>
            <wp14:sizeRelV relativeFrom="page">
              <wp14:pctHeight>0</wp14:pctHeight>
            </wp14:sizeRelV>
          </wp:anchor>
        </w:drawing>
      </w:r>
    </w:p>
    <w:p w:rsidRPr="00E21867" w:rsidR="00BF5132" w:rsidP="00E21867" w:rsidRDefault="00BF5132" w14:paraId="22C6D6C2" w14:textId="77777777">
      <w:pPr>
        <w:suppressAutoHyphens/>
        <w:spacing w:line="360" w:lineRule="auto"/>
        <w:jc w:val="both"/>
        <w:rPr>
          <w:rFonts w:ascii="Arial" w:hAnsi="Arial" w:cs="Arial"/>
          <w:sz w:val="22"/>
          <w:szCs w:val="22"/>
        </w:rPr>
      </w:pPr>
    </w:p>
    <w:p w:rsidRPr="00E21867" w:rsidR="00F44CEA" w:rsidP="00E21867" w:rsidRDefault="00F44CEA" w14:paraId="41298514" w14:textId="77777777">
      <w:pPr>
        <w:suppressAutoHyphens/>
        <w:spacing w:line="360" w:lineRule="auto"/>
        <w:jc w:val="both"/>
        <w:rPr>
          <w:rFonts w:ascii="Arial" w:hAnsi="Arial" w:cs="Arial"/>
          <w:sz w:val="22"/>
          <w:szCs w:val="22"/>
        </w:rPr>
      </w:pPr>
    </w:p>
    <w:p w:rsidRPr="00E21867" w:rsidR="006F0A13" w:rsidP="00E21867" w:rsidRDefault="006F0A13" w14:paraId="70E3175F" w14:textId="77777777">
      <w:pPr>
        <w:suppressAutoHyphens/>
        <w:spacing w:line="360" w:lineRule="auto"/>
        <w:jc w:val="both"/>
        <w:rPr>
          <w:rFonts w:ascii="Arial" w:hAnsi="Arial" w:cs="Arial"/>
          <w:sz w:val="22"/>
          <w:szCs w:val="22"/>
          <w:u w:val="single"/>
        </w:rPr>
      </w:pPr>
    </w:p>
    <w:p w:rsidRPr="00E21867" w:rsidR="006F0A13" w:rsidP="00E21867" w:rsidRDefault="006F0A13" w14:paraId="53047FD0" w14:textId="77777777">
      <w:pPr>
        <w:suppressAutoHyphens/>
        <w:spacing w:line="360" w:lineRule="auto"/>
        <w:jc w:val="both"/>
        <w:rPr>
          <w:rFonts w:ascii="Arial" w:hAnsi="Arial" w:cs="Arial"/>
          <w:sz w:val="22"/>
          <w:szCs w:val="22"/>
          <w:u w:val="single"/>
        </w:rPr>
      </w:pPr>
    </w:p>
    <w:p w:rsidRPr="00E21867" w:rsidR="006F0A13" w:rsidP="00E21867" w:rsidRDefault="006F0A13" w14:paraId="6EA82268" w14:textId="77777777">
      <w:pPr>
        <w:suppressAutoHyphens/>
        <w:spacing w:line="360" w:lineRule="auto"/>
        <w:jc w:val="both"/>
        <w:rPr>
          <w:rFonts w:ascii="Arial" w:hAnsi="Arial" w:cs="Arial"/>
          <w:sz w:val="22"/>
          <w:szCs w:val="22"/>
          <w:u w:val="single"/>
        </w:rPr>
      </w:pPr>
    </w:p>
    <w:p w:rsidRPr="00E21867" w:rsidR="00496D0E" w:rsidP="00E21867" w:rsidRDefault="00496D0E" w14:paraId="433CD370" w14:textId="77777777">
      <w:pPr>
        <w:spacing w:line="360" w:lineRule="auto"/>
        <w:jc w:val="both"/>
        <w:rPr>
          <w:rFonts w:ascii="Arial" w:hAnsi="Arial" w:cs="Arial"/>
          <w:sz w:val="22"/>
          <w:szCs w:val="22"/>
        </w:rPr>
      </w:pPr>
    </w:p>
    <w:p w:rsidRPr="00E21867" w:rsidR="00AE0111" w:rsidP="00E21867" w:rsidRDefault="00AE0111" w14:paraId="0F8839A5" w14:textId="77777777">
      <w:pPr>
        <w:spacing w:line="360" w:lineRule="auto"/>
        <w:jc w:val="both"/>
        <w:rPr>
          <w:rFonts w:ascii="Arial" w:hAnsi="Arial" w:cs="Arial"/>
          <w:sz w:val="22"/>
          <w:szCs w:val="22"/>
        </w:rPr>
      </w:pPr>
    </w:p>
    <w:p w:rsidRPr="00E21867" w:rsidR="00727735" w:rsidP="00E21867" w:rsidRDefault="00727735" w14:paraId="78182D21" w14:textId="77777777">
      <w:pPr>
        <w:spacing w:line="360" w:lineRule="auto"/>
        <w:jc w:val="both"/>
        <w:rPr>
          <w:rFonts w:ascii="Arial" w:hAnsi="Arial" w:cs="Arial"/>
          <w:sz w:val="22"/>
          <w:szCs w:val="22"/>
        </w:rPr>
      </w:pPr>
    </w:p>
    <w:p w:rsidRPr="006641B2" w:rsidR="0097581E" w:rsidP="00E21867" w:rsidRDefault="1E03949A" w14:paraId="6107B340" w14:textId="79A435B6">
      <w:pPr>
        <w:spacing w:line="360" w:lineRule="auto"/>
        <w:jc w:val="both"/>
        <w:rPr>
          <w:rFonts w:ascii="Arial" w:hAnsi="Arial" w:cs="Arial"/>
          <w:b/>
          <w:bCs/>
          <w:sz w:val="36"/>
          <w:szCs w:val="36"/>
          <w:u w:val="single"/>
        </w:rPr>
      </w:pPr>
      <w:r w:rsidRPr="6FF163BB">
        <w:rPr>
          <w:rFonts w:ascii="Arial" w:hAnsi="Arial" w:cs="Arial"/>
          <w:b/>
          <w:bCs/>
          <w:sz w:val="36"/>
          <w:szCs w:val="36"/>
          <w:u w:val="single"/>
        </w:rPr>
        <w:t>Arbeiten mit der Sonne</w:t>
      </w:r>
    </w:p>
    <w:p w:rsidRPr="001C4ED0" w:rsidR="380B92DC" w:rsidP="478916B3" w:rsidRDefault="1E03949A" w14:paraId="57FEAC67" w14:textId="7F1D12F5">
      <w:pPr>
        <w:jc w:val="both"/>
        <w:rPr>
          <w:rFonts w:ascii="Arial" w:hAnsi="Arial" w:cs="Arial"/>
          <w:b/>
          <w:bCs/>
          <w:sz w:val="40"/>
          <w:szCs w:val="40"/>
        </w:rPr>
      </w:pPr>
      <w:r w:rsidRPr="001C4ED0">
        <w:rPr>
          <w:rFonts w:ascii="Arial" w:hAnsi="Arial" w:cs="Arial"/>
          <w:b/>
          <w:bCs/>
          <w:sz w:val="40"/>
          <w:szCs w:val="40"/>
        </w:rPr>
        <w:t>Roll</w:t>
      </w:r>
      <w:r w:rsidRPr="001C4ED0" w:rsidR="79A021BC">
        <w:rPr>
          <w:rFonts w:ascii="Arial" w:hAnsi="Arial" w:cs="Arial"/>
          <w:b/>
          <w:bCs/>
          <w:sz w:val="40"/>
          <w:szCs w:val="40"/>
        </w:rPr>
        <w:t>l</w:t>
      </w:r>
      <w:r w:rsidRPr="001C4ED0">
        <w:rPr>
          <w:rFonts w:ascii="Arial" w:hAnsi="Arial" w:cs="Arial"/>
          <w:b/>
          <w:bCs/>
          <w:sz w:val="40"/>
          <w:szCs w:val="40"/>
        </w:rPr>
        <w:t xml:space="preserve">aden, Markise und Außen-Jalousie sorgen für </w:t>
      </w:r>
      <w:r w:rsidRPr="001C4ED0" w:rsidR="2A0849AB">
        <w:rPr>
          <w:rFonts w:ascii="Arial" w:hAnsi="Arial" w:cs="Arial"/>
          <w:b/>
          <w:bCs/>
          <w:sz w:val="40"/>
          <w:szCs w:val="40"/>
        </w:rPr>
        <w:t xml:space="preserve">Sonnenschutz </w:t>
      </w:r>
      <w:r w:rsidRPr="001C4ED0" w:rsidR="2362509F">
        <w:rPr>
          <w:rFonts w:ascii="Arial" w:hAnsi="Arial" w:cs="Arial"/>
          <w:b/>
          <w:bCs/>
          <w:sz w:val="40"/>
          <w:szCs w:val="40"/>
        </w:rPr>
        <w:t>und Energie</w:t>
      </w:r>
      <w:r w:rsidRPr="001C4ED0" w:rsidR="008B61C7">
        <w:rPr>
          <w:rFonts w:ascii="Arial" w:hAnsi="Arial" w:cs="Arial"/>
          <w:b/>
          <w:bCs/>
          <w:sz w:val="40"/>
          <w:szCs w:val="40"/>
        </w:rPr>
        <w:t>einsparung</w:t>
      </w:r>
    </w:p>
    <w:p w:rsidR="3E863657" w:rsidP="3E863657" w:rsidRDefault="3E863657" w14:paraId="6E869B34" w14:textId="5A830BE9">
      <w:pPr>
        <w:spacing w:line="360" w:lineRule="auto"/>
        <w:jc w:val="both"/>
        <w:rPr>
          <w:rFonts w:ascii="Arial" w:hAnsi="Arial" w:cs="Arial"/>
          <w:b/>
          <w:bCs/>
        </w:rPr>
      </w:pPr>
    </w:p>
    <w:p w:rsidR="00E21867" w:rsidP="3D03A13B" w:rsidRDefault="00E21867" w14:paraId="4F5AB1AE" w14:textId="33173DB9">
      <w:pPr>
        <w:spacing w:line="360" w:lineRule="auto"/>
        <w:jc w:val="both"/>
        <w:rPr>
          <w:rFonts w:ascii="Arial" w:hAnsi="Arial" w:cs="Arial"/>
          <w:b/>
          <w:bCs/>
          <w:sz w:val="23"/>
          <w:szCs w:val="23"/>
        </w:rPr>
      </w:pPr>
      <w:r w:rsidRPr="6FF163BB">
        <w:rPr>
          <w:rFonts w:ascii="Arial" w:hAnsi="Arial" w:cs="Arial"/>
          <w:b/>
          <w:bCs/>
          <w:sz w:val="23"/>
          <w:szCs w:val="23"/>
        </w:rPr>
        <w:t>Frankfurt/M.</w:t>
      </w:r>
      <w:r w:rsidRPr="6FF163BB" w:rsidR="0FE190B9">
        <w:rPr>
          <w:rFonts w:ascii="Arial" w:hAnsi="Arial" w:cs="Arial"/>
          <w:b/>
          <w:bCs/>
          <w:sz w:val="23"/>
          <w:szCs w:val="23"/>
        </w:rPr>
        <w:t>:</w:t>
      </w:r>
      <w:r w:rsidRPr="6FF163BB" w:rsidR="3DC3A681">
        <w:rPr>
          <w:rFonts w:ascii="Arial" w:hAnsi="Arial" w:cs="Arial"/>
          <w:b/>
          <w:bCs/>
          <w:sz w:val="23"/>
          <w:szCs w:val="23"/>
        </w:rPr>
        <w:t xml:space="preserve"> Die Tage werden länger und die ersten Frühlingsboten zeigen sich. </w:t>
      </w:r>
      <w:r w:rsidRPr="6FF163BB" w:rsidR="07C6FB15">
        <w:rPr>
          <w:rFonts w:ascii="Arial" w:hAnsi="Arial" w:cs="Arial"/>
          <w:b/>
          <w:bCs/>
          <w:sz w:val="23"/>
          <w:szCs w:val="23"/>
        </w:rPr>
        <w:t xml:space="preserve">Höchste </w:t>
      </w:r>
      <w:r w:rsidRPr="6FF163BB" w:rsidR="3DC3A681">
        <w:rPr>
          <w:rFonts w:ascii="Arial" w:hAnsi="Arial" w:cs="Arial"/>
          <w:b/>
          <w:bCs/>
          <w:sz w:val="23"/>
          <w:szCs w:val="23"/>
        </w:rPr>
        <w:t>Zeit in den eigenen vier Wänden an</w:t>
      </w:r>
      <w:r w:rsidRPr="6FF163BB" w:rsidR="54B797E6">
        <w:rPr>
          <w:rFonts w:ascii="Arial" w:hAnsi="Arial" w:cs="Arial"/>
          <w:b/>
          <w:bCs/>
          <w:sz w:val="23"/>
          <w:szCs w:val="23"/>
        </w:rPr>
        <w:t xml:space="preserve"> den </w:t>
      </w:r>
      <w:r w:rsidRPr="6FF163BB" w:rsidR="3DC3A681">
        <w:rPr>
          <w:rFonts w:ascii="Arial" w:hAnsi="Arial" w:cs="Arial"/>
          <w:b/>
          <w:bCs/>
          <w:sz w:val="23"/>
          <w:szCs w:val="23"/>
        </w:rPr>
        <w:t xml:space="preserve">Sonnenschutz bei sommerlichen Temperaturen zu denken. Warum Sonnenschutz </w:t>
      </w:r>
      <w:r w:rsidRPr="6FF163BB" w:rsidR="4DD119E3">
        <w:rPr>
          <w:rFonts w:ascii="Arial" w:hAnsi="Arial" w:cs="Arial"/>
          <w:b/>
          <w:bCs/>
          <w:sz w:val="23"/>
          <w:szCs w:val="23"/>
        </w:rPr>
        <w:t xml:space="preserve">allerdings </w:t>
      </w:r>
      <w:r w:rsidRPr="6FF163BB" w:rsidR="1172242A">
        <w:rPr>
          <w:rFonts w:ascii="Arial" w:hAnsi="Arial" w:cs="Arial"/>
          <w:b/>
          <w:bCs/>
          <w:sz w:val="23"/>
          <w:szCs w:val="23"/>
        </w:rPr>
        <w:t xml:space="preserve">zu </w:t>
      </w:r>
      <w:r w:rsidRPr="6FF163BB" w:rsidR="3DC3A681">
        <w:rPr>
          <w:rFonts w:ascii="Arial" w:hAnsi="Arial" w:cs="Arial"/>
          <w:b/>
          <w:bCs/>
          <w:sz w:val="23"/>
          <w:szCs w:val="23"/>
        </w:rPr>
        <w:t>jeder Jahre</w:t>
      </w:r>
      <w:r w:rsidRPr="6FF163BB" w:rsidR="22FE3C92">
        <w:rPr>
          <w:rFonts w:ascii="Arial" w:hAnsi="Arial" w:cs="Arial"/>
          <w:b/>
          <w:bCs/>
          <w:sz w:val="23"/>
          <w:szCs w:val="23"/>
        </w:rPr>
        <w:t>szeit interessant ist, erklärt</w:t>
      </w:r>
      <w:r w:rsidRPr="6FF163BB" w:rsidR="6610596F">
        <w:rPr>
          <w:rFonts w:ascii="Arial" w:hAnsi="Arial" w:cs="Arial"/>
          <w:b/>
          <w:bCs/>
          <w:sz w:val="23"/>
          <w:szCs w:val="23"/>
        </w:rPr>
        <w:t xml:space="preserve"> der </w:t>
      </w:r>
      <w:r w:rsidRPr="6FF163BB" w:rsidR="00144AEA">
        <w:rPr>
          <w:rFonts w:ascii="Arial" w:hAnsi="Arial" w:cs="Arial"/>
          <w:b/>
          <w:bCs/>
          <w:sz w:val="23"/>
          <w:szCs w:val="23"/>
        </w:rPr>
        <w:t>Verband</w:t>
      </w:r>
      <w:r w:rsidRPr="6FF163BB" w:rsidR="00BA3D3A">
        <w:rPr>
          <w:rFonts w:ascii="Arial" w:hAnsi="Arial" w:cs="Arial"/>
          <w:b/>
          <w:bCs/>
          <w:sz w:val="23"/>
          <w:szCs w:val="23"/>
        </w:rPr>
        <w:t xml:space="preserve"> </w:t>
      </w:r>
      <w:r w:rsidRPr="6FF163BB" w:rsidR="00144AEA">
        <w:rPr>
          <w:rFonts w:ascii="Arial" w:hAnsi="Arial" w:cs="Arial"/>
          <w:b/>
          <w:bCs/>
          <w:sz w:val="23"/>
          <w:szCs w:val="23"/>
        </w:rPr>
        <w:t xml:space="preserve">Fenster + Fassade </w:t>
      </w:r>
      <w:r w:rsidRPr="6FF163BB" w:rsidR="00BA3D3A">
        <w:rPr>
          <w:rFonts w:ascii="Arial" w:hAnsi="Arial" w:cs="Arial"/>
          <w:b/>
          <w:bCs/>
          <w:sz w:val="23"/>
          <w:szCs w:val="23"/>
        </w:rPr>
        <w:t>(VFF).</w:t>
      </w:r>
      <w:r w:rsidRPr="6FF163BB" w:rsidR="2DA8CAD9">
        <w:rPr>
          <w:rFonts w:ascii="Arial" w:hAnsi="Arial" w:cs="Arial"/>
          <w:b/>
          <w:bCs/>
          <w:sz w:val="23"/>
          <w:szCs w:val="23"/>
        </w:rPr>
        <w:t xml:space="preserve"> </w:t>
      </w:r>
    </w:p>
    <w:p w:rsidR="2DA8CAD9" w:rsidP="3D03A13B" w:rsidRDefault="2DA8CAD9" w14:paraId="3FB570EE" w14:textId="3C40F655">
      <w:pPr>
        <w:spacing w:line="360" w:lineRule="auto"/>
        <w:jc w:val="both"/>
        <w:rPr>
          <w:rFonts w:ascii="Arial" w:hAnsi="Arial" w:eastAsia="Arial" w:cs="Arial"/>
          <w:b/>
          <w:bCs/>
          <w:color w:val="000000" w:themeColor="text1"/>
          <w:sz w:val="23"/>
          <w:szCs w:val="23"/>
        </w:rPr>
      </w:pPr>
    </w:p>
    <w:p w:rsidRPr="0030113C" w:rsidR="00432577" w:rsidP="6FF163BB" w:rsidRDefault="06D0272B" w14:paraId="27CB6ABD" w14:textId="33BCB72B">
      <w:pPr>
        <w:spacing w:line="360" w:lineRule="auto"/>
        <w:jc w:val="both"/>
        <w:rPr>
          <w:rFonts w:ascii="Arial" w:hAnsi="Arial" w:eastAsia="Arial" w:cs="Arial"/>
          <w:color w:val="000000" w:themeColor="text1"/>
          <w:sz w:val="23"/>
          <w:szCs w:val="23"/>
        </w:rPr>
      </w:pPr>
      <w:r w:rsidRPr="6FF163BB">
        <w:rPr>
          <w:rFonts w:ascii="Arial" w:hAnsi="Arial" w:eastAsia="Arial" w:cs="Arial"/>
          <w:color w:val="000000" w:themeColor="text1"/>
          <w:sz w:val="23"/>
          <w:szCs w:val="23"/>
        </w:rPr>
        <w:t xml:space="preserve">Mit dem einsetzenden Frühling </w:t>
      </w:r>
      <w:r w:rsidRPr="6FF163BB" w:rsidR="6C551B27">
        <w:rPr>
          <w:rFonts w:ascii="Arial" w:hAnsi="Arial" w:eastAsia="Arial" w:cs="Arial"/>
          <w:color w:val="000000" w:themeColor="text1"/>
          <w:sz w:val="23"/>
          <w:szCs w:val="23"/>
        </w:rPr>
        <w:t>gilt es</w:t>
      </w:r>
      <w:r w:rsidRPr="6FF163BB" w:rsidR="30A2E800">
        <w:rPr>
          <w:rFonts w:ascii="Arial" w:hAnsi="Arial" w:eastAsia="Arial" w:cs="Arial"/>
          <w:color w:val="000000" w:themeColor="text1"/>
          <w:sz w:val="23"/>
          <w:szCs w:val="23"/>
        </w:rPr>
        <w:t>,</w:t>
      </w:r>
      <w:r w:rsidRPr="6FF163BB" w:rsidR="6C551B27">
        <w:rPr>
          <w:rFonts w:ascii="Arial" w:hAnsi="Arial" w:eastAsia="Arial" w:cs="Arial"/>
          <w:color w:val="000000" w:themeColor="text1"/>
          <w:sz w:val="23"/>
          <w:szCs w:val="23"/>
        </w:rPr>
        <w:t xml:space="preserve"> </w:t>
      </w:r>
      <w:r w:rsidRPr="6FF163BB" w:rsidR="277EEBA1">
        <w:rPr>
          <w:rFonts w:ascii="Arial" w:hAnsi="Arial" w:eastAsia="Arial" w:cs="Arial"/>
          <w:color w:val="000000" w:themeColor="text1"/>
          <w:sz w:val="23"/>
          <w:szCs w:val="23"/>
        </w:rPr>
        <w:t xml:space="preserve">Haus und Garten fit zu machen für mildere Temperaturen und schöneres Wetter. </w:t>
      </w:r>
      <w:r w:rsidRPr="6FF163BB" w:rsidR="68E136CD">
        <w:rPr>
          <w:rFonts w:ascii="Arial" w:hAnsi="Arial" w:eastAsia="Arial" w:cs="Arial"/>
          <w:color w:val="000000" w:themeColor="text1"/>
          <w:sz w:val="23"/>
          <w:szCs w:val="23"/>
        </w:rPr>
        <w:t>U</w:t>
      </w:r>
      <w:r w:rsidRPr="6FF163BB" w:rsidR="277EEBA1">
        <w:rPr>
          <w:rFonts w:ascii="Arial" w:hAnsi="Arial" w:eastAsia="Arial" w:cs="Arial"/>
          <w:color w:val="000000" w:themeColor="text1"/>
          <w:sz w:val="23"/>
          <w:szCs w:val="23"/>
        </w:rPr>
        <w:t>nerlässlich</w:t>
      </w:r>
      <w:r w:rsidRPr="6FF163BB" w:rsidR="485F2FA8">
        <w:rPr>
          <w:rFonts w:ascii="Arial" w:hAnsi="Arial" w:eastAsia="Arial" w:cs="Arial"/>
          <w:color w:val="000000" w:themeColor="text1"/>
          <w:sz w:val="23"/>
          <w:szCs w:val="23"/>
        </w:rPr>
        <w:t xml:space="preserve"> dafür is</w:t>
      </w:r>
      <w:r w:rsidRPr="6FF163BB" w:rsidR="542E9EF1">
        <w:rPr>
          <w:rFonts w:ascii="Arial" w:hAnsi="Arial" w:eastAsia="Arial" w:cs="Arial"/>
          <w:color w:val="000000" w:themeColor="text1"/>
          <w:sz w:val="23"/>
          <w:szCs w:val="23"/>
        </w:rPr>
        <w:t>t</w:t>
      </w:r>
      <w:r w:rsidRPr="6FF163BB" w:rsidR="485F2FA8">
        <w:rPr>
          <w:rFonts w:ascii="Arial" w:hAnsi="Arial" w:eastAsia="Arial" w:cs="Arial"/>
          <w:color w:val="000000" w:themeColor="text1"/>
          <w:sz w:val="23"/>
          <w:szCs w:val="23"/>
        </w:rPr>
        <w:t xml:space="preserve"> g</w:t>
      </w:r>
      <w:r w:rsidRPr="6FF163BB" w:rsidR="277EEBA1">
        <w:rPr>
          <w:rFonts w:ascii="Arial" w:hAnsi="Arial" w:eastAsia="Arial" w:cs="Arial"/>
          <w:color w:val="000000" w:themeColor="text1"/>
          <w:sz w:val="23"/>
          <w:szCs w:val="23"/>
        </w:rPr>
        <w:t>uter Sonnenschutz.</w:t>
      </w:r>
      <w:r w:rsidRPr="6FF163BB" w:rsidR="4AE9DF03">
        <w:rPr>
          <w:rFonts w:ascii="Arial" w:hAnsi="Arial" w:eastAsia="Arial" w:cs="Arial"/>
          <w:color w:val="000000" w:themeColor="text1"/>
          <w:sz w:val="23"/>
          <w:szCs w:val="23"/>
        </w:rPr>
        <w:t xml:space="preserve"> Denn der erhöht die Wohnqualität und hilft auch im Sommer weiterhin Energie zu sparen.</w:t>
      </w:r>
      <w:r w:rsidRPr="6FF163BB" w:rsidR="4018114B">
        <w:rPr>
          <w:rFonts w:ascii="Arial" w:hAnsi="Arial" w:eastAsia="Arial" w:cs="Arial"/>
          <w:color w:val="000000" w:themeColor="text1"/>
          <w:sz w:val="23"/>
          <w:szCs w:val="23"/>
        </w:rPr>
        <w:t xml:space="preserve"> Besonders </w:t>
      </w:r>
      <w:r w:rsidRPr="6FF163BB" w:rsidR="3D47323D">
        <w:rPr>
          <w:rFonts w:ascii="Arial" w:hAnsi="Arial" w:eastAsia="Arial" w:cs="Arial"/>
          <w:color w:val="000000" w:themeColor="text1"/>
          <w:sz w:val="23"/>
          <w:szCs w:val="23"/>
        </w:rPr>
        <w:t xml:space="preserve">wirkungsvoll </w:t>
      </w:r>
      <w:r w:rsidRPr="6FF163BB" w:rsidR="4018114B">
        <w:rPr>
          <w:rFonts w:ascii="Arial" w:hAnsi="Arial" w:eastAsia="Arial" w:cs="Arial"/>
          <w:color w:val="000000" w:themeColor="text1"/>
          <w:sz w:val="23"/>
          <w:szCs w:val="23"/>
        </w:rPr>
        <w:t>ist ein außen</w:t>
      </w:r>
      <w:r w:rsidRPr="6FF163BB" w:rsidR="13A5BB60">
        <w:rPr>
          <w:rFonts w:ascii="Arial" w:hAnsi="Arial" w:eastAsia="Arial" w:cs="Arial"/>
          <w:color w:val="000000" w:themeColor="text1"/>
          <w:sz w:val="23"/>
          <w:szCs w:val="23"/>
        </w:rPr>
        <w:t xml:space="preserve"> an Wohnung oder Haus angebrachter</w:t>
      </w:r>
      <w:r w:rsidRPr="6FF163BB" w:rsidR="4018114B">
        <w:rPr>
          <w:rFonts w:ascii="Arial" w:hAnsi="Arial" w:eastAsia="Arial" w:cs="Arial"/>
          <w:color w:val="000000" w:themeColor="text1"/>
          <w:sz w:val="23"/>
          <w:szCs w:val="23"/>
        </w:rPr>
        <w:t xml:space="preserve"> </w:t>
      </w:r>
      <w:r w:rsidRPr="6FF163BB" w:rsidR="7EBCF67C">
        <w:rPr>
          <w:rFonts w:ascii="Arial" w:hAnsi="Arial" w:eastAsia="Arial" w:cs="Arial"/>
          <w:color w:val="000000" w:themeColor="text1"/>
          <w:sz w:val="23"/>
          <w:szCs w:val="23"/>
        </w:rPr>
        <w:t xml:space="preserve">Sonnenschutz, sei es mit </w:t>
      </w:r>
      <w:r w:rsidRPr="6FF163BB" w:rsidR="4018114B">
        <w:rPr>
          <w:rFonts w:ascii="Arial" w:hAnsi="Arial" w:eastAsia="Arial" w:cs="Arial"/>
          <w:color w:val="000000" w:themeColor="text1"/>
          <w:sz w:val="23"/>
          <w:szCs w:val="23"/>
        </w:rPr>
        <w:t xml:space="preserve">Markisen, </w:t>
      </w:r>
      <w:r w:rsidRPr="6FF163BB" w:rsidR="65DF8C81">
        <w:rPr>
          <w:rFonts w:ascii="Arial" w:hAnsi="Arial" w:eastAsia="Arial" w:cs="Arial"/>
          <w:color w:val="000000" w:themeColor="text1"/>
          <w:sz w:val="23"/>
          <w:szCs w:val="23"/>
        </w:rPr>
        <w:t>Rol</w:t>
      </w:r>
      <w:r w:rsidRPr="6FF163BB" w:rsidR="582D04D3">
        <w:rPr>
          <w:rFonts w:ascii="Arial" w:hAnsi="Arial" w:eastAsia="Arial" w:cs="Arial"/>
          <w:color w:val="000000" w:themeColor="text1"/>
          <w:sz w:val="23"/>
          <w:szCs w:val="23"/>
        </w:rPr>
        <w:t>l</w:t>
      </w:r>
      <w:r w:rsidRPr="6FF163BB" w:rsidR="65DF8C81">
        <w:rPr>
          <w:rFonts w:ascii="Arial" w:hAnsi="Arial" w:eastAsia="Arial" w:cs="Arial"/>
          <w:color w:val="000000" w:themeColor="text1"/>
          <w:sz w:val="23"/>
          <w:szCs w:val="23"/>
        </w:rPr>
        <w:t>läden oder Außen-</w:t>
      </w:r>
      <w:r w:rsidRPr="6FF163BB" w:rsidR="4018114B">
        <w:rPr>
          <w:rFonts w:ascii="Arial" w:hAnsi="Arial" w:eastAsia="Arial" w:cs="Arial"/>
          <w:color w:val="000000" w:themeColor="text1"/>
          <w:sz w:val="23"/>
          <w:szCs w:val="23"/>
        </w:rPr>
        <w:t>Jalous</w:t>
      </w:r>
      <w:r w:rsidRPr="6FF163BB" w:rsidR="7D95E2ED">
        <w:rPr>
          <w:rFonts w:ascii="Arial" w:hAnsi="Arial" w:eastAsia="Arial" w:cs="Arial"/>
          <w:color w:val="000000" w:themeColor="text1"/>
          <w:sz w:val="23"/>
          <w:szCs w:val="23"/>
        </w:rPr>
        <w:t>ien</w:t>
      </w:r>
      <w:r w:rsidRPr="6FF163BB" w:rsidR="5B1DAFA4">
        <w:rPr>
          <w:rFonts w:ascii="Arial" w:hAnsi="Arial" w:eastAsia="Arial" w:cs="Arial"/>
          <w:color w:val="000000" w:themeColor="text1"/>
          <w:sz w:val="23"/>
          <w:szCs w:val="23"/>
        </w:rPr>
        <w:t>.</w:t>
      </w:r>
      <w:r w:rsidRPr="6FF163BB" w:rsidR="5A953555">
        <w:rPr>
          <w:rFonts w:ascii="Arial" w:hAnsi="Arial" w:eastAsia="Arial" w:cs="Arial"/>
          <w:color w:val="000000" w:themeColor="text1"/>
          <w:sz w:val="23"/>
          <w:szCs w:val="23"/>
        </w:rPr>
        <w:t xml:space="preserve"> Den drei Lösungen ist gemeinsam: Sie arbeiten mit der Sonne, indem sie das Innere bei Hitze abkühlen und gleichzeitig genügend Wärme in den Wohnraum lassen. Gerade in der Übergangsperiode zwischen den Jahreszeiten ist dieses </w:t>
      </w:r>
      <w:r w:rsidRPr="6FF163BB" w:rsidR="1C66492C">
        <w:rPr>
          <w:rFonts w:ascii="Arial" w:hAnsi="Arial" w:eastAsia="Arial" w:cs="Arial"/>
          <w:color w:val="000000" w:themeColor="text1"/>
          <w:sz w:val="23"/>
          <w:szCs w:val="23"/>
        </w:rPr>
        <w:t>„</w:t>
      </w:r>
      <w:r w:rsidRPr="6FF163BB" w:rsidR="5A953555">
        <w:rPr>
          <w:rFonts w:ascii="Arial" w:hAnsi="Arial" w:eastAsia="Arial" w:cs="Arial"/>
          <w:color w:val="000000" w:themeColor="text1"/>
          <w:sz w:val="23"/>
          <w:szCs w:val="23"/>
        </w:rPr>
        <w:t>Arbeiten mit der Sonne” wichtig</w:t>
      </w:r>
      <w:r w:rsidRPr="6FF163BB" w:rsidR="1904C7A5">
        <w:rPr>
          <w:rFonts w:ascii="Arial" w:hAnsi="Arial" w:eastAsia="Arial" w:cs="Arial"/>
          <w:color w:val="000000" w:themeColor="text1"/>
          <w:sz w:val="23"/>
          <w:szCs w:val="23"/>
        </w:rPr>
        <w:t>. Denn d</w:t>
      </w:r>
      <w:r w:rsidRPr="6FF163BB" w:rsidR="3D5FF607">
        <w:rPr>
          <w:rFonts w:ascii="Arial" w:hAnsi="Arial" w:eastAsia="Arial" w:cs="Arial"/>
          <w:color w:val="000000" w:themeColor="text1"/>
          <w:sz w:val="23"/>
          <w:szCs w:val="23"/>
        </w:rPr>
        <w:t>ie solaren Gewinne, die sich ergeben, wenn die Sonne i</w:t>
      </w:r>
      <w:r w:rsidRPr="6FF163BB" w:rsidR="61EEB20C">
        <w:rPr>
          <w:rFonts w:ascii="Arial" w:hAnsi="Arial" w:eastAsia="Arial" w:cs="Arial"/>
          <w:color w:val="000000" w:themeColor="text1"/>
          <w:sz w:val="23"/>
          <w:szCs w:val="23"/>
        </w:rPr>
        <w:t>m</w:t>
      </w:r>
      <w:r w:rsidRPr="6FF163BB" w:rsidR="3D5FF607">
        <w:rPr>
          <w:rFonts w:ascii="Arial" w:hAnsi="Arial" w:eastAsia="Arial" w:cs="Arial"/>
          <w:color w:val="000000" w:themeColor="text1"/>
          <w:sz w:val="23"/>
          <w:szCs w:val="23"/>
        </w:rPr>
        <w:t xml:space="preserve"> Frühling und </w:t>
      </w:r>
      <w:r w:rsidRPr="6FF163BB" w:rsidR="35BD685D">
        <w:rPr>
          <w:rFonts w:ascii="Arial" w:hAnsi="Arial" w:eastAsia="Arial" w:cs="Arial"/>
          <w:color w:val="000000" w:themeColor="text1"/>
          <w:sz w:val="23"/>
          <w:szCs w:val="23"/>
        </w:rPr>
        <w:t xml:space="preserve">im </w:t>
      </w:r>
      <w:r w:rsidRPr="6FF163BB" w:rsidR="3D5FF607">
        <w:rPr>
          <w:rFonts w:ascii="Arial" w:hAnsi="Arial" w:eastAsia="Arial" w:cs="Arial"/>
          <w:color w:val="000000" w:themeColor="text1"/>
          <w:sz w:val="23"/>
          <w:szCs w:val="23"/>
        </w:rPr>
        <w:t xml:space="preserve">Herbst die Heizung überflüssig macht, </w:t>
      </w:r>
      <w:r w:rsidRPr="6FF163BB" w:rsidR="0AA9B2EE">
        <w:rPr>
          <w:rFonts w:ascii="Arial" w:hAnsi="Arial" w:eastAsia="Arial" w:cs="Arial"/>
          <w:color w:val="000000" w:themeColor="text1"/>
          <w:sz w:val="23"/>
          <w:szCs w:val="23"/>
        </w:rPr>
        <w:t>lassen sich am besten mit intelligent gesteuertem Sonnenschutz erzielen.</w:t>
      </w:r>
      <w:r w:rsidRPr="6FF163BB" w:rsidR="23347109">
        <w:rPr>
          <w:rFonts w:ascii="Arial" w:hAnsi="Arial" w:eastAsia="Arial" w:cs="Arial"/>
          <w:color w:val="000000" w:themeColor="text1"/>
          <w:sz w:val="23"/>
          <w:szCs w:val="23"/>
        </w:rPr>
        <w:t xml:space="preserve"> </w:t>
      </w:r>
      <w:r w:rsidRPr="6FF163BB" w:rsidR="5E375D02">
        <w:rPr>
          <w:rFonts w:ascii="Arial" w:hAnsi="Arial" w:eastAsia="Arial" w:cs="Arial"/>
          <w:color w:val="000000" w:themeColor="text1"/>
          <w:sz w:val="23"/>
          <w:szCs w:val="23"/>
        </w:rPr>
        <w:t>Solche intelligente</w:t>
      </w:r>
      <w:r w:rsidRPr="6FF163BB" w:rsidR="5620B8DB">
        <w:rPr>
          <w:rFonts w:ascii="Arial" w:hAnsi="Arial" w:eastAsia="Arial" w:cs="Arial"/>
          <w:color w:val="000000" w:themeColor="text1"/>
          <w:sz w:val="23"/>
          <w:szCs w:val="23"/>
        </w:rPr>
        <w:t>n</w:t>
      </w:r>
      <w:r w:rsidRPr="6FF163BB" w:rsidR="5E375D02">
        <w:rPr>
          <w:rFonts w:ascii="Arial" w:hAnsi="Arial" w:eastAsia="Arial" w:cs="Arial"/>
          <w:color w:val="000000" w:themeColor="text1"/>
          <w:sz w:val="23"/>
          <w:szCs w:val="23"/>
        </w:rPr>
        <w:t xml:space="preserve"> Steuerungen </w:t>
      </w:r>
      <w:r w:rsidRPr="6FF163BB" w:rsidR="200278EA">
        <w:rPr>
          <w:rFonts w:ascii="Arial" w:hAnsi="Arial" w:eastAsia="Arial" w:cs="Arial"/>
          <w:color w:val="000000" w:themeColor="text1"/>
          <w:sz w:val="23"/>
          <w:szCs w:val="23"/>
        </w:rPr>
        <w:t>sind</w:t>
      </w:r>
      <w:r w:rsidRPr="6FF163BB" w:rsidR="5E375D02">
        <w:rPr>
          <w:rFonts w:ascii="Arial" w:hAnsi="Arial" w:eastAsia="Arial" w:cs="Arial"/>
          <w:color w:val="000000" w:themeColor="text1"/>
          <w:sz w:val="23"/>
          <w:szCs w:val="23"/>
        </w:rPr>
        <w:t xml:space="preserve"> </w:t>
      </w:r>
      <w:r w:rsidRPr="6FF163BB" w:rsidR="0ECFDE48">
        <w:rPr>
          <w:rFonts w:ascii="Arial" w:hAnsi="Arial" w:eastAsia="Arial" w:cs="Arial"/>
          <w:color w:val="000000" w:themeColor="text1"/>
          <w:sz w:val="23"/>
          <w:szCs w:val="23"/>
        </w:rPr>
        <w:t>heutzutage ganz einfach installier</w:t>
      </w:r>
      <w:r w:rsidRPr="6FF163BB" w:rsidR="59BC58C5">
        <w:rPr>
          <w:rFonts w:ascii="Arial" w:hAnsi="Arial" w:eastAsia="Arial" w:cs="Arial"/>
          <w:color w:val="000000" w:themeColor="text1"/>
          <w:sz w:val="23"/>
          <w:szCs w:val="23"/>
        </w:rPr>
        <w:t>bar</w:t>
      </w:r>
      <w:r w:rsidRPr="6FF163BB" w:rsidR="0ECFDE48">
        <w:rPr>
          <w:rFonts w:ascii="Arial" w:hAnsi="Arial" w:eastAsia="Arial" w:cs="Arial"/>
          <w:color w:val="000000" w:themeColor="text1"/>
          <w:sz w:val="23"/>
          <w:szCs w:val="23"/>
        </w:rPr>
        <w:t xml:space="preserve"> und </w:t>
      </w:r>
      <w:r w:rsidRPr="6FF163BB" w:rsidR="5E375D02">
        <w:rPr>
          <w:rFonts w:ascii="Arial" w:hAnsi="Arial" w:eastAsia="Arial" w:cs="Arial"/>
          <w:color w:val="000000" w:themeColor="text1"/>
          <w:sz w:val="23"/>
          <w:szCs w:val="23"/>
        </w:rPr>
        <w:t xml:space="preserve">über automatisch arbeitende Systeme </w:t>
      </w:r>
      <w:r w:rsidRPr="6FF163BB" w:rsidR="6E393189">
        <w:rPr>
          <w:rFonts w:ascii="Arial" w:hAnsi="Arial" w:eastAsia="Arial" w:cs="Arial"/>
          <w:color w:val="000000" w:themeColor="text1"/>
          <w:sz w:val="23"/>
          <w:szCs w:val="23"/>
        </w:rPr>
        <w:t>intuitiv</w:t>
      </w:r>
      <w:r w:rsidRPr="6FF163BB" w:rsidR="5E375D02">
        <w:rPr>
          <w:rFonts w:ascii="Arial" w:hAnsi="Arial" w:eastAsia="Arial" w:cs="Arial"/>
          <w:color w:val="000000" w:themeColor="text1"/>
          <w:sz w:val="23"/>
          <w:szCs w:val="23"/>
        </w:rPr>
        <w:t xml:space="preserve"> bedien</w:t>
      </w:r>
      <w:r w:rsidRPr="6FF163BB" w:rsidR="27225D09">
        <w:rPr>
          <w:rFonts w:ascii="Arial" w:hAnsi="Arial" w:eastAsia="Arial" w:cs="Arial"/>
          <w:color w:val="000000" w:themeColor="text1"/>
          <w:sz w:val="23"/>
          <w:szCs w:val="23"/>
        </w:rPr>
        <w:t>bar</w:t>
      </w:r>
      <w:r w:rsidRPr="6FF163BB" w:rsidR="5E375D02">
        <w:rPr>
          <w:rFonts w:ascii="Arial" w:hAnsi="Arial" w:eastAsia="Arial" w:cs="Arial"/>
          <w:color w:val="000000" w:themeColor="text1"/>
          <w:sz w:val="23"/>
          <w:szCs w:val="23"/>
        </w:rPr>
        <w:t>.</w:t>
      </w:r>
      <w:r w:rsidRPr="6FF163BB" w:rsidR="6D612498">
        <w:rPr>
          <w:rFonts w:ascii="Arial" w:hAnsi="Arial" w:eastAsia="Arial" w:cs="Arial"/>
          <w:color w:val="000000" w:themeColor="text1"/>
          <w:sz w:val="23"/>
          <w:szCs w:val="23"/>
        </w:rPr>
        <w:t xml:space="preserve"> Möglich ist die individuelle Fernsteuerung über Funksysteme ebenso wie die automatisierte Steuerung des Sonnenschutzes am Haus </w:t>
      </w:r>
      <w:r w:rsidRPr="6FF163BB" w:rsidR="4CB39731">
        <w:rPr>
          <w:rFonts w:ascii="Arial" w:hAnsi="Arial" w:eastAsia="Arial" w:cs="Arial"/>
          <w:color w:val="000000" w:themeColor="text1"/>
          <w:sz w:val="23"/>
          <w:szCs w:val="23"/>
        </w:rPr>
        <w:t xml:space="preserve">per Zentralsteuerung </w:t>
      </w:r>
      <w:r w:rsidRPr="6FF163BB" w:rsidR="6D612498">
        <w:rPr>
          <w:rFonts w:ascii="Arial" w:hAnsi="Arial" w:eastAsia="Arial" w:cs="Arial"/>
          <w:color w:val="000000" w:themeColor="text1"/>
          <w:sz w:val="23"/>
          <w:szCs w:val="23"/>
        </w:rPr>
        <w:t>als Rundum-Sorglos Paket</w:t>
      </w:r>
      <w:r w:rsidRPr="6FF163BB" w:rsidR="4BBA0D77">
        <w:rPr>
          <w:rFonts w:ascii="Arial" w:hAnsi="Arial" w:eastAsia="Arial" w:cs="Arial"/>
          <w:color w:val="000000" w:themeColor="text1"/>
          <w:sz w:val="23"/>
          <w:szCs w:val="23"/>
        </w:rPr>
        <w:t>.</w:t>
      </w:r>
      <w:r w:rsidRPr="6FF163BB" w:rsidR="0F72029C">
        <w:rPr>
          <w:rFonts w:ascii="Arial" w:hAnsi="Arial" w:eastAsia="Arial" w:cs="Arial"/>
          <w:color w:val="000000" w:themeColor="text1"/>
          <w:sz w:val="23"/>
          <w:szCs w:val="23"/>
        </w:rPr>
        <w:t xml:space="preserve"> </w:t>
      </w:r>
      <w:r w:rsidRPr="6FF163BB" w:rsidR="3B8CD153">
        <w:rPr>
          <w:rFonts w:ascii="Arial" w:hAnsi="Arial" w:eastAsia="Arial" w:cs="Arial"/>
          <w:color w:val="000000" w:themeColor="text1"/>
          <w:sz w:val="23"/>
          <w:szCs w:val="23"/>
        </w:rPr>
        <w:t>„</w:t>
      </w:r>
      <w:r w:rsidRPr="6FF163BB" w:rsidR="0F72029C">
        <w:rPr>
          <w:rFonts w:ascii="Arial" w:hAnsi="Arial" w:eastAsia="Arial" w:cs="Arial"/>
          <w:color w:val="000000" w:themeColor="text1"/>
          <w:sz w:val="23"/>
          <w:szCs w:val="23"/>
        </w:rPr>
        <w:t xml:space="preserve">Statt </w:t>
      </w:r>
      <w:r w:rsidRPr="6FF163BB" w:rsidR="024FB0D1">
        <w:rPr>
          <w:rFonts w:ascii="Arial" w:hAnsi="Arial" w:eastAsia="Arial" w:cs="Arial"/>
          <w:color w:val="000000" w:themeColor="text1"/>
          <w:sz w:val="23"/>
          <w:szCs w:val="23"/>
        </w:rPr>
        <w:t xml:space="preserve">mühsam </w:t>
      </w:r>
      <w:r w:rsidRPr="6FF163BB" w:rsidR="0F72029C">
        <w:rPr>
          <w:rFonts w:ascii="Arial" w:hAnsi="Arial" w:eastAsia="Arial" w:cs="Arial"/>
          <w:color w:val="000000" w:themeColor="text1"/>
          <w:sz w:val="23"/>
          <w:szCs w:val="23"/>
        </w:rPr>
        <w:t>einzeln</w:t>
      </w:r>
      <w:r w:rsidRPr="6FF163BB" w:rsidR="6E2250E0">
        <w:rPr>
          <w:rFonts w:ascii="Arial" w:hAnsi="Arial" w:eastAsia="Arial" w:cs="Arial"/>
          <w:color w:val="000000" w:themeColor="text1"/>
          <w:sz w:val="23"/>
          <w:szCs w:val="23"/>
        </w:rPr>
        <w:t xml:space="preserve"> zu knipsen, </w:t>
      </w:r>
      <w:r w:rsidR="0085634C">
        <w:rPr>
          <w:rFonts w:ascii="Arial" w:hAnsi="Arial" w:eastAsia="Arial" w:cs="Arial"/>
          <w:color w:val="000000" w:themeColor="text1"/>
          <w:sz w:val="23"/>
          <w:szCs w:val="23"/>
        </w:rPr>
        <w:t xml:space="preserve">zu </w:t>
      </w:r>
      <w:r w:rsidRPr="6FF163BB" w:rsidR="6E2250E0">
        <w:rPr>
          <w:rFonts w:ascii="Arial" w:hAnsi="Arial" w:eastAsia="Arial" w:cs="Arial"/>
          <w:color w:val="000000" w:themeColor="text1"/>
          <w:sz w:val="23"/>
          <w:szCs w:val="23"/>
        </w:rPr>
        <w:t>k</w:t>
      </w:r>
      <w:r w:rsidRPr="6FF163BB" w:rsidR="0F72029C">
        <w:rPr>
          <w:rFonts w:ascii="Arial" w:hAnsi="Arial" w:eastAsia="Arial" w:cs="Arial"/>
          <w:color w:val="000000" w:themeColor="text1"/>
          <w:sz w:val="23"/>
          <w:szCs w:val="23"/>
        </w:rPr>
        <w:t xml:space="preserve">urbeln oder zu schalten, sorgen clevere Steuerungssysteme heutzutage ganz automatisch für das </w:t>
      </w:r>
      <w:r w:rsidRPr="6FF163BB" w:rsidR="0F72029C">
        <w:rPr>
          <w:rFonts w:ascii="Arial" w:hAnsi="Arial" w:eastAsia="Arial" w:cs="Arial"/>
          <w:color w:val="000000" w:themeColor="text1"/>
          <w:sz w:val="23"/>
          <w:szCs w:val="23"/>
        </w:rPr>
        <w:lastRenderedPageBreak/>
        <w:t>perfekte Wohlfühlklima und sparen zudem noch wertvolle Energie</w:t>
      </w:r>
      <w:r w:rsidR="003F3D1C">
        <w:rPr>
          <w:rFonts w:ascii="Arial" w:hAnsi="Arial" w:eastAsia="Arial" w:cs="Arial"/>
          <w:color w:val="000000" w:themeColor="text1"/>
          <w:sz w:val="23"/>
          <w:szCs w:val="23"/>
        </w:rPr>
        <w:t>“</w:t>
      </w:r>
      <w:r w:rsidRPr="6FF163BB" w:rsidR="0F72029C">
        <w:rPr>
          <w:rFonts w:ascii="Arial" w:hAnsi="Arial" w:eastAsia="Arial" w:cs="Arial"/>
          <w:color w:val="000000" w:themeColor="text1"/>
          <w:sz w:val="23"/>
          <w:szCs w:val="23"/>
        </w:rPr>
        <w:t xml:space="preserve">, sagt </w:t>
      </w:r>
      <w:r w:rsidRPr="6FF163BB" w:rsidR="547D7E31">
        <w:rPr>
          <w:rFonts w:ascii="Arial" w:hAnsi="Arial" w:eastAsia="Arial" w:cs="Arial"/>
          <w:color w:val="000000" w:themeColor="text1"/>
          <w:sz w:val="23"/>
          <w:szCs w:val="23"/>
        </w:rPr>
        <w:t>VFF-Geschäftsführer Frank Lange</w:t>
      </w:r>
      <w:r w:rsidRPr="6FF163BB" w:rsidR="0F72029C">
        <w:rPr>
          <w:rFonts w:ascii="Arial" w:hAnsi="Arial" w:eastAsia="Arial" w:cs="Arial"/>
          <w:color w:val="000000" w:themeColor="text1"/>
          <w:sz w:val="23"/>
          <w:szCs w:val="23"/>
        </w:rPr>
        <w:t>.</w:t>
      </w:r>
    </w:p>
    <w:p w:rsidRPr="0030113C" w:rsidR="00432577" w:rsidP="6FF163BB" w:rsidRDefault="00432577" w14:paraId="51AE953F" w14:textId="63F33FFE">
      <w:pPr>
        <w:spacing w:line="360" w:lineRule="auto"/>
        <w:jc w:val="both"/>
        <w:rPr>
          <w:rFonts w:ascii="Arial" w:hAnsi="Arial" w:eastAsia="Arial" w:cs="Arial"/>
          <w:color w:val="000000" w:themeColor="text1"/>
          <w:sz w:val="23"/>
          <w:szCs w:val="23"/>
        </w:rPr>
      </w:pPr>
    </w:p>
    <w:p w:rsidRPr="0030113C" w:rsidR="00432577" w:rsidP="6FF163BB" w:rsidRDefault="504537F7" w14:paraId="282AF4D0" w14:textId="0C962B40">
      <w:pPr>
        <w:spacing w:line="360" w:lineRule="auto"/>
        <w:jc w:val="both"/>
        <w:rPr>
          <w:rFonts w:ascii="Arial" w:hAnsi="Arial" w:eastAsia="Arial" w:cs="Arial"/>
          <w:b/>
          <w:bCs/>
          <w:color w:val="000000" w:themeColor="text1"/>
          <w:sz w:val="23"/>
          <w:szCs w:val="23"/>
        </w:rPr>
      </w:pPr>
      <w:r w:rsidRPr="6FF163BB">
        <w:rPr>
          <w:rFonts w:ascii="Arial" w:hAnsi="Arial" w:eastAsia="Arial" w:cs="Arial"/>
          <w:b/>
          <w:bCs/>
          <w:color w:val="000000" w:themeColor="text1"/>
          <w:sz w:val="23"/>
          <w:szCs w:val="23"/>
        </w:rPr>
        <w:t>Aufwertung der Fassade</w:t>
      </w:r>
    </w:p>
    <w:p w:rsidRPr="0030113C" w:rsidR="00432577" w:rsidP="6FF163BB" w:rsidRDefault="04404AAF" w14:paraId="7646F557" w14:textId="293BB454">
      <w:pPr>
        <w:spacing w:line="360" w:lineRule="auto"/>
        <w:jc w:val="both"/>
        <w:rPr>
          <w:rFonts w:ascii="Arial" w:hAnsi="Arial" w:eastAsia="Arial" w:cs="Arial"/>
          <w:color w:val="000000" w:themeColor="text1"/>
          <w:sz w:val="23"/>
          <w:szCs w:val="23"/>
        </w:rPr>
      </w:pPr>
      <w:r w:rsidRPr="6FF163BB">
        <w:rPr>
          <w:rFonts w:ascii="Arial" w:hAnsi="Arial" w:eastAsia="Arial" w:cs="Arial"/>
          <w:color w:val="000000" w:themeColor="text1"/>
          <w:sz w:val="23"/>
          <w:szCs w:val="23"/>
        </w:rPr>
        <w:t xml:space="preserve">Wie wichtig guter Sonnenschutz ist, zeigt ein Blick auf die deutsche Energiebilanz: Der Bedarf an Klimakälte, also vor allem der Stromverbrauch für Klimaanlagen, ist </w:t>
      </w:r>
      <w:r w:rsidRPr="6FF163BB" w:rsidR="7DBC182F">
        <w:rPr>
          <w:rFonts w:ascii="Arial" w:hAnsi="Arial" w:eastAsia="Arial" w:cs="Arial"/>
          <w:color w:val="000000" w:themeColor="text1"/>
          <w:sz w:val="23"/>
          <w:szCs w:val="23"/>
        </w:rPr>
        <w:t xml:space="preserve">in Deutschland </w:t>
      </w:r>
      <w:r w:rsidRPr="6FF163BB" w:rsidR="0DE40634">
        <w:rPr>
          <w:rFonts w:ascii="Arial" w:hAnsi="Arial" w:eastAsia="Arial" w:cs="Arial"/>
          <w:color w:val="000000" w:themeColor="text1"/>
          <w:sz w:val="23"/>
          <w:szCs w:val="23"/>
        </w:rPr>
        <w:t>langfristig</w:t>
      </w:r>
      <w:r w:rsidRPr="6FF163BB">
        <w:rPr>
          <w:rFonts w:ascii="Arial" w:hAnsi="Arial" w:eastAsia="Arial" w:cs="Arial"/>
          <w:color w:val="000000" w:themeColor="text1"/>
          <w:sz w:val="23"/>
          <w:szCs w:val="23"/>
        </w:rPr>
        <w:t xml:space="preserve"> gestiegen und wird </w:t>
      </w:r>
      <w:r w:rsidRPr="6FF163BB" w:rsidR="58151BC8">
        <w:rPr>
          <w:rFonts w:ascii="Arial" w:hAnsi="Arial" w:eastAsia="Arial" w:cs="Arial"/>
          <w:color w:val="000000" w:themeColor="text1"/>
          <w:sz w:val="23"/>
          <w:szCs w:val="23"/>
        </w:rPr>
        <w:t xml:space="preserve">es </w:t>
      </w:r>
      <w:r w:rsidRPr="6FF163BB">
        <w:rPr>
          <w:rFonts w:ascii="Arial" w:hAnsi="Arial" w:eastAsia="Arial" w:cs="Arial"/>
          <w:color w:val="000000" w:themeColor="text1"/>
          <w:sz w:val="23"/>
          <w:szCs w:val="23"/>
        </w:rPr>
        <w:t>vor</w:t>
      </w:r>
      <w:r w:rsidRPr="6FF163BB" w:rsidR="76424E51">
        <w:rPr>
          <w:rFonts w:ascii="Arial" w:hAnsi="Arial" w:eastAsia="Arial" w:cs="Arial"/>
          <w:color w:val="000000" w:themeColor="text1"/>
          <w:sz w:val="23"/>
          <w:szCs w:val="23"/>
        </w:rPr>
        <w:t>aussichtlich weiter tun.</w:t>
      </w:r>
      <w:r w:rsidRPr="6FF163BB" w:rsidR="6957856E">
        <w:rPr>
          <w:rFonts w:ascii="Arial" w:hAnsi="Arial" w:eastAsia="Arial" w:cs="Arial"/>
          <w:color w:val="000000" w:themeColor="text1"/>
          <w:sz w:val="23"/>
          <w:szCs w:val="23"/>
        </w:rPr>
        <w:t xml:space="preserve"> </w:t>
      </w:r>
      <w:r w:rsidRPr="6FF163BB" w:rsidR="53F1BEC7">
        <w:rPr>
          <w:rFonts w:ascii="Arial" w:hAnsi="Arial" w:eastAsia="Arial" w:cs="Arial"/>
          <w:color w:val="000000" w:themeColor="text1"/>
          <w:sz w:val="23"/>
          <w:szCs w:val="23"/>
        </w:rPr>
        <w:t>„</w:t>
      </w:r>
      <w:r w:rsidRPr="6FF163BB" w:rsidR="6957856E">
        <w:rPr>
          <w:rFonts w:ascii="Arial" w:hAnsi="Arial" w:eastAsia="Arial" w:cs="Arial"/>
          <w:color w:val="000000" w:themeColor="text1"/>
          <w:sz w:val="23"/>
          <w:szCs w:val="23"/>
        </w:rPr>
        <w:t>Mit Klimaanlagen wird nur die Luft gekühlt,</w:t>
      </w:r>
      <w:r w:rsidRPr="6FF163BB" w:rsidR="48A9F807">
        <w:rPr>
          <w:rFonts w:ascii="Arial" w:hAnsi="Arial" w:eastAsia="Arial" w:cs="Arial"/>
          <w:color w:val="000000" w:themeColor="text1"/>
          <w:sz w:val="23"/>
          <w:szCs w:val="23"/>
        </w:rPr>
        <w:t xml:space="preserve"> viel besser fürs Wohlbefinden und für die Umwelt ist es</w:t>
      </w:r>
      <w:r w:rsidRPr="6FF163BB" w:rsidR="73591321">
        <w:rPr>
          <w:rFonts w:ascii="Arial" w:hAnsi="Arial" w:eastAsia="Arial" w:cs="Arial"/>
          <w:color w:val="000000" w:themeColor="text1"/>
          <w:sz w:val="23"/>
          <w:szCs w:val="23"/>
        </w:rPr>
        <w:t xml:space="preserve"> aber</w:t>
      </w:r>
      <w:r w:rsidRPr="6FF163BB" w:rsidR="48A9F807">
        <w:rPr>
          <w:rFonts w:ascii="Arial" w:hAnsi="Arial" w:eastAsia="Arial" w:cs="Arial"/>
          <w:color w:val="000000" w:themeColor="text1"/>
          <w:sz w:val="23"/>
          <w:szCs w:val="23"/>
        </w:rPr>
        <w:t xml:space="preserve">, das Aufheizen der </w:t>
      </w:r>
      <w:r w:rsidR="00540460">
        <w:rPr>
          <w:rFonts w:ascii="Arial" w:hAnsi="Arial" w:eastAsia="Arial" w:cs="Arial"/>
          <w:color w:val="000000" w:themeColor="text1"/>
          <w:sz w:val="23"/>
          <w:szCs w:val="23"/>
        </w:rPr>
        <w:t xml:space="preserve">Räume </w:t>
      </w:r>
      <w:r w:rsidRPr="6FF163BB" w:rsidR="48A9F807">
        <w:rPr>
          <w:rFonts w:ascii="Arial" w:hAnsi="Arial" w:eastAsia="Arial" w:cs="Arial"/>
          <w:color w:val="000000" w:themeColor="text1"/>
          <w:sz w:val="23"/>
          <w:szCs w:val="23"/>
        </w:rPr>
        <w:t>durch wirksamen Sonnenschutz zu verhindern</w:t>
      </w:r>
      <w:r w:rsidRPr="6FF163BB" w:rsidR="7FE609D6">
        <w:rPr>
          <w:rFonts w:ascii="Arial" w:hAnsi="Arial" w:eastAsia="Arial" w:cs="Arial"/>
          <w:color w:val="000000" w:themeColor="text1"/>
          <w:sz w:val="23"/>
          <w:szCs w:val="23"/>
        </w:rPr>
        <w:t xml:space="preserve">, </w:t>
      </w:r>
      <w:r w:rsidRPr="6FF163BB" w:rsidR="1DA251A0">
        <w:rPr>
          <w:rFonts w:ascii="Arial" w:hAnsi="Arial" w:eastAsia="Arial" w:cs="Arial"/>
          <w:color w:val="000000" w:themeColor="text1"/>
          <w:sz w:val="23"/>
          <w:szCs w:val="23"/>
        </w:rPr>
        <w:t>wie es guter Sonnenschutz tut</w:t>
      </w:r>
      <w:r w:rsidR="003F3D1C">
        <w:rPr>
          <w:rFonts w:ascii="Arial" w:hAnsi="Arial" w:eastAsia="Arial" w:cs="Arial"/>
          <w:color w:val="000000" w:themeColor="text1"/>
          <w:sz w:val="23"/>
          <w:szCs w:val="23"/>
        </w:rPr>
        <w:t>“</w:t>
      </w:r>
      <w:r w:rsidRPr="6FF163BB" w:rsidR="48A9F807">
        <w:rPr>
          <w:rFonts w:ascii="Arial" w:hAnsi="Arial" w:eastAsia="Arial" w:cs="Arial"/>
          <w:color w:val="000000" w:themeColor="text1"/>
          <w:sz w:val="23"/>
          <w:szCs w:val="23"/>
        </w:rPr>
        <w:t>, betont</w:t>
      </w:r>
      <w:r w:rsidRPr="6FF163BB" w:rsidR="7AF05DC6">
        <w:rPr>
          <w:rFonts w:ascii="Arial" w:hAnsi="Arial" w:eastAsia="Arial" w:cs="Arial"/>
          <w:color w:val="000000" w:themeColor="text1"/>
          <w:sz w:val="23"/>
          <w:szCs w:val="23"/>
        </w:rPr>
        <w:t xml:space="preserve"> Fensterexperte Lang</w:t>
      </w:r>
      <w:r w:rsidRPr="6FF163BB" w:rsidR="33443160">
        <w:rPr>
          <w:rFonts w:ascii="Arial" w:hAnsi="Arial" w:eastAsia="Arial" w:cs="Arial"/>
          <w:color w:val="000000" w:themeColor="text1"/>
          <w:sz w:val="23"/>
          <w:szCs w:val="23"/>
        </w:rPr>
        <w:t>e und ergänzt: „</w:t>
      </w:r>
      <w:r w:rsidRPr="6FF163BB" w:rsidR="7E321137">
        <w:rPr>
          <w:rFonts w:ascii="Arial" w:hAnsi="Arial" w:eastAsia="Arial" w:cs="Arial"/>
          <w:color w:val="000000" w:themeColor="text1"/>
          <w:sz w:val="23"/>
          <w:szCs w:val="23"/>
        </w:rPr>
        <w:t>Solch</w:t>
      </w:r>
      <w:r w:rsidRPr="6FF163BB" w:rsidR="0B27EBC1">
        <w:rPr>
          <w:rFonts w:ascii="Arial" w:hAnsi="Arial" w:eastAsia="Arial" w:cs="Arial"/>
          <w:color w:val="000000" w:themeColor="text1"/>
          <w:sz w:val="23"/>
          <w:szCs w:val="23"/>
        </w:rPr>
        <w:t xml:space="preserve"> </w:t>
      </w:r>
      <w:r w:rsidR="0085634C">
        <w:rPr>
          <w:rFonts w:ascii="Arial" w:hAnsi="Arial" w:eastAsia="Arial" w:cs="Arial"/>
          <w:color w:val="000000" w:themeColor="text1"/>
          <w:sz w:val="23"/>
          <w:szCs w:val="23"/>
        </w:rPr>
        <w:t xml:space="preserve">ein </w:t>
      </w:r>
      <w:r w:rsidRPr="6FF163BB" w:rsidR="0B27EBC1">
        <w:rPr>
          <w:rFonts w:ascii="Arial" w:hAnsi="Arial" w:eastAsia="Arial" w:cs="Arial"/>
          <w:color w:val="000000" w:themeColor="text1"/>
          <w:sz w:val="23"/>
          <w:szCs w:val="23"/>
        </w:rPr>
        <w:t xml:space="preserve">Sonnenschutz schafft nicht nur einen hohen Wohlfühleffekt bei den Bewohnern, sondern </w:t>
      </w:r>
      <w:r w:rsidRPr="6FF163BB" w:rsidR="01E92522">
        <w:rPr>
          <w:rFonts w:ascii="Arial" w:hAnsi="Arial" w:eastAsia="Arial" w:cs="Arial"/>
          <w:color w:val="000000" w:themeColor="text1"/>
          <w:sz w:val="23"/>
          <w:szCs w:val="23"/>
        </w:rPr>
        <w:t>werte</w:t>
      </w:r>
      <w:r w:rsidRPr="6FF163BB" w:rsidR="6A7A5E59">
        <w:rPr>
          <w:rFonts w:ascii="Arial" w:hAnsi="Arial" w:eastAsia="Arial" w:cs="Arial"/>
          <w:color w:val="000000" w:themeColor="text1"/>
          <w:sz w:val="23"/>
          <w:szCs w:val="23"/>
        </w:rPr>
        <w:t>t auch</w:t>
      </w:r>
      <w:r w:rsidRPr="6FF163BB" w:rsidR="01E92522">
        <w:rPr>
          <w:rFonts w:ascii="Arial" w:hAnsi="Arial" w:eastAsia="Arial" w:cs="Arial"/>
          <w:color w:val="000000" w:themeColor="text1"/>
          <w:sz w:val="23"/>
          <w:szCs w:val="23"/>
        </w:rPr>
        <w:t xml:space="preserve"> die Fassade auf</w:t>
      </w:r>
      <w:r w:rsidRPr="6FF163BB" w:rsidR="4A007B62">
        <w:rPr>
          <w:rFonts w:ascii="Arial" w:hAnsi="Arial" w:eastAsia="Arial" w:cs="Arial"/>
          <w:color w:val="000000" w:themeColor="text1"/>
          <w:sz w:val="23"/>
          <w:szCs w:val="23"/>
        </w:rPr>
        <w:t>.</w:t>
      </w:r>
      <w:r w:rsidR="0085634C">
        <w:rPr>
          <w:rFonts w:ascii="Arial" w:hAnsi="Arial" w:eastAsia="Arial" w:cs="Arial"/>
          <w:color w:val="000000" w:themeColor="text1"/>
          <w:sz w:val="23"/>
          <w:szCs w:val="23"/>
        </w:rPr>
        <w:t>“</w:t>
      </w:r>
    </w:p>
    <w:p w:rsidRPr="0030113C" w:rsidR="00432577" w:rsidP="6FF163BB" w:rsidRDefault="00432577" w14:paraId="1A8B06C7" w14:textId="557C0885">
      <w:pPr>
        <w:spacing w:line="360" w:lineRule="auto"/>
        <w:jc w:val="both"/>
        <w:rPr>
          <w:rFonts w:ascii="Arial" w:hAnsi="Arial" w:eastAsia="Arial" w:cs="Arial"/>
          <w:color w:val="000000" w:themeColor="text1"/>
          <w:sz w:val="23"/>
          <w:szCs w:val="23"/>
        </w:rPr>
      </w:pPr>
    </w:p>
    <w:p w:rsidRPr="0030113C" w:rsidR="00432577" w:rsidP="6FF163BB" w:rsidRDefault="06872C43" w14:paraId="1B64B3FE" w14:textId="54AEC0F4">
      <w:pPr>
        <w:spacing w:line="360" w:lineRule="auto"/>
        <w:jc w:val="both"/>
        <w:rPr>
          <w:rFonts w:ascii="Arial" w:hAnsi="Arial" w:eastAsia="Arial" w:cs="Arial"/>
          <w:b/>
          <w:bCs/>
          <w:color w:val="000000" w:themeColor="text1"/>
          <w:sz w:val="23"/>
          <w:szCs w:val="23"/>
        </w:rPr>
      </w:pPr>
      <w:r w:rsidRPr="6FF163BB">
        <w:rPr>
          <w:rFonts w:ascii="Arial" w:hAnsi="Arial" w:eastAsia="Arial" w:cs="Arial"/>
          <w:b/>
          <w:bCs/>
          <w:color w:val="000000" w:themeColor="text1"/>
          <w:sz w:val="23"/>
          <w:szCs w:val="23"/>
        </w:rPr>
        <w:t>Wohl dosiertes Licht mit Außenjalousien</w:t>
      </w:r>
    </w:p>
    <w:p w:rsidRPr="0030113C" w:rsidR="00432577" w:rsidP="6FF163BB" w:rsidRDefault="1CCC6E4E" w14:paraId="7109DB63" w14:textId="28E006FD">
      <w:pPr>
        <w:spacing w:line="360" w:lineRule="auto"/>
        <w:jc w:val="both"/>
        <w:rPr>
          <w:rFonts w:ascii="Arial" w:hAnsi="Arial" w:eastAsia="Arial" w:cs="Arial"/>
          <w:color w:val="000000" w:themeColor="text1"/>
          <w:sz w:val="23"/>
          <w:szCs w:val="23"/>
        </w:rPr>
      </w:pPr>
      <w:r w:rsidRPr="6FF163BB">
        <w:rPr>
          <w:rFonts w:ascii="Arial" w:hAnsi="Arial" w:eastAsia="Arial" w:cs="Arial"/>
          <w:color w:val="000000" w:themeColor="text1"/>
          <w:sz w:val="23"/>
          <w:szCs w:val="23"/>
        </w:rPr>
        <w:t>Ein aktueller Trend für effektiven Sonnenschutz</w:t>
      </w:r>
      <w:r w:rsidRPr="6FF163BB" w:rsidR="4A62D3B5">
        <w:rPr>
          <w:rFonts w:ascii="Arial" w:hAnsi="Arial" w:eastAsia="Arial" w:cs="Arial"/>
          <w:color w:val="000000" w:themeColor="text1"/>
          <w:sz w:val="23"/>
          <w:szCs w:val="23"/>
        </w:rPr>
        <w:t xml:space="preserve"> sind </w:t>
      </w:r>
      <w:r w:rsidRPr="6FF163BB" w:rsidR="770AF68E">
        <w:rPr>
          <w:rFonts w:ascii="Arial" w:hAnsi="Arial" w:eastAsia="Arial" w:cs="Arial"/>
          <w:color w:val="000000" w:themeColor="text1"/>
          <w:sz w:val="23"/>
          <w:szCs w:val="23"/>
        </w:rPr>
        <w:t>Außenjalousie</w:t>
      </w:r>
      <w:r w:rsidRPr="6FF163BB" w:rsidR="4A47287D">
        <w:rPr>
          <w:rFonts w:ascii="Arial" w:hAnsi="Arial" w:eastAsia="Arial" w:cs="Arial"/>
          <w:color w:val="000000" w:themeColor="text1"/>
          <w:sz w:val="23"/>
          <w:szCs w:val="23"/>
        </w:rPr>
        <w:t>n,</w:t>
      </w:r>
      <w:r w:rsidRPr="6FF163BB" w:rsidR="770AF68E">
        <w:rPr>
          <w:rFonts w:ascii="Arial" w:hAnsi="Arial" w:eastAsia="Arial" w:cs="Arial"/>
          <w:color w:val="000000" w:themeColor="text1"/>
          <w:sz w:val="23"/>
          <w:szCs w:val="23"/>
        </w:rPr>
        <w:t xml:space="preserve"> Fachleute sagen auch Raffstore dazu</w:t>
      </w:r>
      <w:r w:rsidRPr="6FF163BB" w:rsidR="381BC995">
        <w:rPr>
          <w:rFonts w:ascii="Arial" w:hAnsi="Arial" w:eastAsia="Arial" w:cs="Arial"/>
          <w:color w:val="000000" w:themeColor="text1"/>
          <w:sz w:val="23"/>
          <w:szCs w:val="23"/>
        </w:rPr>
        <w:t xml:space="preserve">, die früher vor allem in Bürogebäuden, heutzutage aber immer mehr </w:t>
      </w:r>
      <w:r w:rsidRPr="6FF163BB" w:rsidR="61D7E9E3">
        <w:rPr>
          <w:rFonts w:ascii="Arial" w:hAnsi="Arial" w:eastAsia="Arial" w:cs="Arial"/>
          <w:color w:val="000000" w:themeColor="text1"/>
          <w:sz w:val="23"/>
          <w:szCs w:val="23"/>
        </w:rPr>
        <w:t xml:space="preserve">auch in Wohngebäuden zum Einsatz kommen, sei es im Neubau oder zur Nachrüstung. Sie sind so </w:t>
      </w:r>
      <w:r w:rsidRPr="6FF163BB" w:rsidR="3B47F83A">
        <w:rPr>
          <w:rFonts w:ascii="Arial" w:hAnsi="Arial" w:eastAsia="Arial" w:cs="Arial"/>
          <w:color w:val="000000" w:themeColor="text1"/>
          <w:sz w:val="23"/>
          <w:szCs w:val="23"/>
        </w:rPr>
        <w:t>beliebt, weil sie das Licht wohl dosiert ins Innere kommen lassen.</w:t>
      </w:r>
      <w:r w:rsidRPr="6FF163BB" w:rsidR="770AF68E">
        <w:rPr>
          <w:rFonts w:ascii="Arial" w:hAnsi="Arial" w:eastAsia="Arial" w:cs="Arial"/>
          <w:color w:val="000000" w:themeColor="text1"/>
          <w:sz w:val="23"/>
          <w:szCs w:val="23"/>
        </w:rPr>
        <w:t xml:space="preserve"> </w:t>
      </w:r>
      <w:r w:rsidRPr="6FF163BB" w:rsidR="05D60CDB">
        <w:rPr>
          <w:rFonts w:ascii="Arial" w:hAnsi="Arial" w:eastAsia="Arial" w:cs="Arial"/>
          <w:color w:val="000000" w:themeColor="text1"/>
          <w:sz w:val="23"/>
          <w:szCs w:val="23"/>
        </w:rPr>
        <w:t xml:space="preserve">Das spart auch Strom für die Beleuchtung. </w:t>
      </w:r>
      <w:r w:rsidRPr="6FF163BB" w:rsidR="770AF68E">
        <w:rPr>
          <w:rFonts w:ascii="Arial" w:hAnsi="Arial" w:eastAsia="Arial" w:cs="Arial"/>
          <w:color w:val="000000" w:themeColor="text1"/>
          <w:sz w:val="23"/>
          <w:szCs w:val="23"/>
        </w:rPr>
        <w:t xml:space="preserve">Individuell einstellbare Lamellenwinkel ermöglichen </w:t>
      </w:r>
      <w:r w:rsidRPr="6FF163BB" w:rsidR="73864707">
        <w:rPr>
          <w:rFonts w:ascii="Arial" w:hAnsi="Arial" w:eastAsia="Arial" w:cs="Arial"/>
          <w:color w:val="000000" w:themeColor="text1"/>
          <w:sz w:val="23"/>
          <w:szCs w:val="23"/>
        </w:rPr>
        <w:t>es, den Einfall</w:t>
      </w:r>
      <w:r w:rsidRPr="6FF163BB" w:rsidR="770AF68E">
        <w:rPr>
          <w:rFonts w:ascii="Arial" w:hAnsi="Arial" w:eastAsia="Arial" w:cs="Arial"/>
          <w:color w:val="000000" w:themeColor="text1"/>
          <w:sz w:val="23"/>
          <w:szCs w:val="23"/>
        </w:rPr>
        <w:t xml:space="preserve"> des Sonnenlicht</w:t>
      </w:r>
      <w:r w:rsidRPr="6FF163BB" w:rsidR="07543C91">
        <w:rPr>
          <w:rFonts w:ascii="Arial" w:hAnsi="Arial" w:eastAsia="Arial" w:cs="Arial"/>
          <w:color w:val="000000" w:themeColor="text1"/>
          <w:sz w:val="23"/>
          <w:szCs w:val="23"/>
        </w:rPr>
        <w:t xml:space="preserve">s ganz nach Wunsch zu steuern und </w:t>
      </w:r>
      <w:r w:rsidRPr="6FF163BB" w:rsidR="76599433">
        <w:rPr>
          <w:rFonts w:ascii="Arial" w:hAnsi="Arial" w:eastAsia="Arial" w:cs="Arial"/>
          <w:color w:val="000000" w:themeColor="text1"/>
          <w:sz w:val="23"/>
          <w:szCs w:val="23"/>
        </w:rPr>
        <w:t xml:space="preserve">die Menschen im Innern </w:t>
      </w:r>
      <w:r w:rsidRPr="6FF163BB" w:rsidR="07543C91">
        <w:rPr>
          <w:rFonts w:ascii="Arial" w:hAnsi="Arial" w:eastAsia="Arial" w:cs="Arial"/>
          <w:color w:val="000000" w:themeColor="text1"/>
          <w:sz w:val="23"/>
          <w:szCs w:val="23"/>
        </w:rPr>
        <w:t>vor</w:t>
      </w:r>
      <w:r w:rsidRPr="6FF163BB" w:rsidR="770AF68E">
        <w:rPr>
          <w:rFonts w:ascii="Arial" w:hAnsi="Arial" w:eastAsia="Arial" w:cs="Arial"/>
          <w:color w:val="000000" w:themeColor="text1"/>
          <w:sz w:val="23"/>
          <w:szCs w:val="23"/>
        </w:rPr>
        <w:t xml:space="preserve"> unerwünschten Blicken</w:t>
      </w:r>
      <w:r w:rsidRPr="6FF163BB" w:rsidR="468FBEFA">
        <w:rPr>
          <w:rFonts w:ascii="Arial" w:hAnsi="Arial" w:eastAsia="Arial" w:cs="Arial"/>
          <w:color w:val="000000" w:themeColor="text1"/>
          <w:sz w:val="23"/>
          <w:szCs w:val="23"/>
        </w:rPr>
        <w:t xml:space="preserve"> zu schützen</w:t>
      </w:r>
      <w:r w:rsidRPr="6FF163BB" w:rsidR="770AF68E">
        <w:rPr>
          <w:rFonts w:ascii="Arial" w:hAnsi="Arial" w:eastAsia="Arial" w:cs="Arial"/>
          <w:color w:val="000000" w:themeColor="text1"/>
          <w:sz w:val="23"/>
          <w:szCs w:val="23"/>
        </w:rPr>
        <w:t>.</w:t>
      </w:r>
      <w:r w:rsidRPr="6FF163BB" w:rsidR="32068762">
        <w:rPr>
          <w:rFonts w:ascii="Arial" w:hAnsi="Arial" w:eastAsia="Arial" w:cs="Arial"/>
          <w:color w:val="000000" w:themeColor="text1"/>
          <w:sz w:val="23"/>
          <w:szCs w:val="23"/>
        </w:rPr>
        <w:t xml:space="preserve"> </w:t>
      </w:r>
      <w:r w:rsidRPr="6FF163BB" w:rsidR="063E6721">
        <w:rPr>
          <w:rFonts w:ascii="Arial" w:hAnsi="Arial" w:eastAsia="Arial" w:cs="Arial"/>
          <w:color w:val="000000" w:themeColor="text1"/>
          <w:sz w:val="23"/>
          <w:szCs w:val="23"/>
        </w:rPr>
        <w:t xml:space="preserve">Angesichts aktueller Architektur-Trends, die mit </w:t>
      </w:r>
      <w:r w:rsidRPr="6FF163BB" w:rsidR="389A51AC">
        <w:rPr>
          <w:rFonts w:ascii="Arial" w:hAnsi="Arial" w:eastAsia="Arial" w:cs="Arial"/>
          <w:color w:val="000000" w:themeColor="text1"/>
          <w:sz w:val="23"/>
          <w:szCs w:val="23"/>
        </w:rPr>
        <w:t xml:space="preserve">markanten </w:t>
      </w:r>
      <w:r w:rsidRPr="6FF163BB" w:rsidR="063E6721">
        <w:rPr>
          <w:rFonts w:ascii="Arial" w:hAnsi="Arial" w:eastAsia="Arial" w:cs="Arial"/>
          <w:color w:val="000000" w:themeColor="text1"/>
          <w:sz w:val="23"/>
          <w:szCs w:val="23"/>
        </w:rPr>
        <w:t xml:space="preserve">Kuben und </w:t>
      </w:r>
      <w:r w:rsidRPr="6FF163BB" w:rsidR="1600B2AD">
        <w:rPr>
          <w:rFonts w:ascii="Arial" w:hAnsi="Arial" w:eastAsia="Arial" w:cs="Arial"/>
          <w:color w:val="000000" w:themeColor="text1"/>
          <w:sz w:val="23"/>
          <w:szCs w:val="23"/>
        </w:rPr>
        <w:t>Würfel-Formen</w:t>
      </w:r>
      <w:r w:rsidRPr="6FF163BB" w:rsidR="063E6721">
        <w:rPr>
          <w:rFonts w:ascii="Arial" w:hAnsi="Arial" w:eastAsia="Arial" w:cs="Arial"/>
          <w:color w:val="000000" w:themeColor="text1"/>
          <w:sz w:val="23"/>
          <w:szCs w:val="23"/>
        </w:rPr>
        <w:t xml:space="preserve"> an Vorbilder wie das Bauhaus erinnern, sind auch beim Sonnenschutz besonders stilbewusste Varianten beliebt, die mit markanten Ecken</w:t>
      </w:r>
      <w:r w:rsidRPr="6FF163BB" w:rsidR="4B1063BF">
        <w:rPr>
          <w:rFonts w:ascii="Arial" w:hAnsi="Arial" w:eastAsia="Arial" w:cs="Arial"/>
          <w:color w:val="000000" w:themeColor="text1"/>
          <w:sz w:val="23"/>
          <w:szCs w:val="23"/>
        </w:rPr>
        <w:t xml:space="preserve"> und Kanten aufwarten und prägende Elemente der Gebäudehülle aufnehmen. </w:t>
      </w:r>
      <w:bookmarkStart w:name="_Hlk128422543" w:id="0"/>
      <w:r w:rsidR="008B61C7">
        <w:rPr>
          <w:rFonts w:ascii="Arial" w:hAnsi="Arial" w:eastAsia="Arial" w:cs="Arial"/>
          <w:color w:val="000000" w:themeColor="text1"/>
          <w:sz w:val="23"/>
          <w:szCs w:val="23"/>
        </w:rPr>
        <w:t>Dies geschieht beispielsweise durch kubische Lamellenformen</w:t>
      </w:r>
      <w:r w:rsidR="00540460">
        <w:rPr>
          <w:rFonts w:ascii="Arial" w:hAnsi="Arial" w:eastAsia="Arial" w:cs="Arial"/>
          <w:color w:val="000000" w:themeColor="text1"/>
          <w:sz w:val="23"/>
          <w:szCs w:val="23"/>
        </w:rPr>
        <w:t>.</w:t>
      </w:r>
    </w:p>
    <w:bookmarkEnd w:id="0"/>
    <w:p w:rsidRPr="0030113C" w:rsidR="00432577" w:rsidP="6FF163BB" w:rsidRDefault="00432577" w14:paraId="4735758B" w14:textId="6989A848">
      <w:pPr>
        <w:spacing w:line="360" w:lineRule="auto"/>
        <w:jc w:val="both"/>
        <w:rPr>
          <w:rFonts w:ascii="Arial" w:hAnsi="Arial" w:eastAsia="Arial" w:cs="Arial"/>
          <w:color w:val="000000" w:themeColor="text1"/>
          <w:sz w:val="23"/>
          <w:szCs w:val="23"/>
        </w:rPr>
      </w:pPr>
    </w:p>
    <w:p w:rsidRPr="0030113C" w:rsidR="00432577" w:rsidP="6FF163BB" w:rsidRDefault="08A56094" w14:paraId="491207B5" w14:textId="1BA8EFC5">
      <w:pPr>
        <w:spacing w:line="360" w:lineRule="auto"/>
        <w:jc w:val="both"/>
        <w:rPr>
          <w:rFonts w:ascii="Arial" w:hAnsi="Arial" w:eastAsia="Arial" w:cs="Arial"/>
          <w:color w:val="000000" w:themeColor="text1"/>
          <w:sz w:val="23"/>
          <w:szCs w:val="23"/>
        </w:rPr>
      </w:pPr>
      <w:r w:rsidRPr="6FF163BB">
        <w:rPr>
          <w:rFonts w:ascii="Arial" w:hAnsi="Arial" w:eastAsia="Arial" w:cs="Arial"/>
          <w:b/>
          <w:bCs/>
          <w:color w:val="000000" w:themeColor="text1"/>
          <w:sz w:val="23"/>
          <w:szCs w:val="23"/>
        </w:rPr>
        <w:t>Extra Wärmedämmung durch Luftpolster</w:t>
      </w:r>
    </w:p>
    <w:p w:rsidRPr="0030113C" w:rsidR="00432577" w:rsidP="6FF163BB" w:rsidRDefault="32068762" w14:paraId="6ACF43E9" w14:textId="0091E8A2">
      <w:pPr>
        <w:spacing w:line="360" w:lineRule="auto"/>
        <w:jc w:val="both"/>
        <w:rPr>
          <w:rFonts w:ascii="Arial" w:hAnsi="Arial" w:eastAsia="Arial" w:cs="Arial"/>
          <w:color w:val="000000" w:themeColor="text1"/>
          <w:sz w:val="23"/>
          <w:szCs w:val="23"/>
        </w:rPr>
      </w:pPr>
      <w:r w:rsidRPr="70DCBEF5">
        <w:rPr>
          <w:rFonts w:ascii="Arial" w:hAnsi="Arial" w:eastAsia="Arial" w:cs="Arial"/>
          <w:color w:val="000000" w:themeColor="text1"/>
          <w:sz w:val="23"/>
          <w:szCs w:val="23"/>
        </w:rPr>
        <w:t>Die klassische Lösung, der Rollladen, kann am Haus natürlich auch mit Außenjalousien kombiniert werden</w:t>
      </w:r>
      <w:r w:rsidRPr="70DCBEF5" w:rsidR="417BB0AD">
        <w:rPr>
          <w:rFonts w:ascii="Arial" w:hAnsi="Arial" w:eastAsia="Arial" w:cs="Arial"/>
          <w:color w:val="000000" w:themeColor="text1"/>
          <w:sz w:val="23"/>
          <w:szCs w:val="23"/>
        </w:rPr>
        <w:t>, je nach Lage der Wohnräume</w:t>
      </w:r>
      <w:r w:rsidRPr="70DCBEF5">
        <w:rPr>
          <w:rFonts w:ascii="Arial" w:hAnsi="Arial" w:eastAsia="Arial" w:cs="Arial"/>
          <w:color w:val="000000" w:themeColor="text1"/>
          <w:sz w:val="23"/>
          <w:szCs w:val="23"/>
        </w:rPr>
        <w:t>. Beli</w:t>
      </w:r>
      <w:r w:rsidRPr="70DCBEF5" w:rsidR="1158F9FB">
        <w:rPr>
          <w:rFonts w:ascii="Arial" w:hAnsi="Arial" w:eastAsia="Arial" w:cs="Arial"/>
          <w:color w:val="000000" w:themeColor="text1"/>
          <w:sz w:val="23"/>
          <w:szCs w:val="23"/>
        </w:rPr>
        <w:t xml:space="preserve">ebt sind </w:t>
      </w:r>
      <w:r w:rsidRPr="70DCBEF5" w:rsidR="0B8DC11B">
        <w:rPr>
          <w:rFonts w:ascii="Arial" w:hAnsi="Arial" w:eastAsia="Arial" w:cs="Arial"/>
          <w:color w:val="000000" w:themeColor="text1"/>
          <w:sz w:val="23"/>
          <w:szCs w:val="23"/>
        </w:rPr>
        <w:t xml:space="preserve">z.B. </w:t>
      </w:r>
      <w:r w:rsidRPr="70DCBEF5" w:rsidR="1158F9FB">
        <w:rPr>
          <w:rFonts w:ascii="Arial" w:hAnsi="Arial" w:eastAsia="Arial" w:cs="Arial"/>
          <w:color w:val="000000" w:themeColor="text1"/>
          <w:sz w:val="23"/>
          <w:szCs w:val="23"/>
        </w:rPr>
        <w:t>Lösungen, in denen im Erdgeschoss Raffstore</w:t>
      </w:r>
      <w:r w:rsidR="0085634C">
        <w:rPr>
          <w:rFonts w:ascii="Arial" w:hAnsi="Arial" w:eastAsia="Arial" w:cs="Arial"/>
          <w:color w:val="000000" w:themeColor="text1"/>
          <w:sz w:val="23"/>
          <w:szCs w:val="23"/>
        </w:rPr>
        <w:t>n</w:t>
      </w:r>
      <w:r w:rsidRPr="70DCBEF5" w:rsidR="1158F9FB">
        <w:rPr>
          <w:rFonts w:ascii="Arial" w:hAnsi="Arial" w:eastAsia="Arial" w:cs="Arial"/>
          <w:color w:val="000000" w:themeColor="text1"/>
          <w:sz w:val="23"/>
          <w:szCs w:val="23"/>
        </w:rPr>
        <w:t>, im ersten Obergeschoss dann Rollläden zum Einsatz kommen. Für beides, Rollladen und Außenjalousie</w:t>
      </w:r>
      <w:r w:rsidR="00695CA9">
        <w:rPr>
          <w:rFonts w:ascii="Arial" w:hAnsi="Arial" w:eastAsia="Arial" w:cs="Arial"/>
          <w:color w:val="000000" w:themeColor="text1"/>
          <w:sz w:val="23"/>
          <w:szCs w:val="23"/>
        </w:rPr>
        <w:t>,</w:t>
      </w:r>
      <w:r w:rsidRPr="70DCBEF5" w:rsidR="1158F9FB">
        <w:rPr>
          <w:rFonts w:ascii="Arial" w:hAnsi="Arial" w:eastAsia="Arial" w:cs="Arial"/>
          <w:color w:val="000000" w:themeColor="text1"/>
          <w:sz w:val="23"/>
          <w:szCs w:val="23"/>
        </w:rPr>
        <w:t xml:space="preserve"> gilt: </w:t>
      </w:r>
      <w:r w:rsidRPr="70DCBEF5" w:rsidR="76F89749">
        <w:rPr>
          <w:rFonts w:ascii="Arial" w:hAnsi="Arial" w:eastAsia="Arial" w:cs="Arial"/>
          <w:color w:val="000000" w:themeColor="text1"/>
          <w:sz w:val="23"/>
          <w:szCs w:val="23"/>
        </w:rPr>
        <w:t xml:space="preserve">Im Sommer verhindert der Sonnenschutz eine Überhitzung der Gebäude und es werden keine energiefressenden Klimaanlagen benötigt. Im Winter, besonders in den kalten Winternächten, sorgen vor allem außenliegende, geschlossene Rollläden dafür, dass nicht zu viel Wärme durch die Fenster </w:t>
      </w:r>
      <w:r w:rsidRPr="70DCBEF5" w:rsidR="76F89749">
        <w:rPr>
          <w:rFonts w:ascii="Arial" w:hAnsi="Arial" w:eastAsia="Arial" w:cs="Arial"/>
          <w:color w:val="000000" w:themeColor="text1"/>
          <w:sz w:val="23"/>
          <w:szCs w:val="23"/>
        </w:rPr>
        <w:lastRenderedPageBreak/>
        <w:t xml:space="preserve">entweicht. Zwischen dem Fenster und dem geschlossenen Rollladen bildet sich ein Luftpolster. Luft ist ein schlechter Wärmeleiter und hält daher die Wärme auch bei eisigen Außentemperaturen im Gebäude. </w:t>
      </w:r>
      <w:r w:rsidRPr="70DCBEF5" w:rsidR="6264AB14">
        <w:rPr>
          <w:rFonts w:ascii="Arial" w:hAnsi="Arial" w:eastAsia="Arial" w:cs="Arial"/>
          <w:color w:val="000000" w:themeColor="text1"/>
          <w:sz w:val="23"/>
          <w:szCs w:val="23"/>
        </w:rPr>
        <w:t>„</w:t>
      </w:r>
      <w:r w:rsidRPr="70DCBEF5" w:rsidR="7062A771">
        <w:rPr>
          <w:rFonts w:ascii="Arial" w:hAnsi="Arial" w:eastAsia="Arial" w:cs="Arial"/>
          <w:color w:val="000000" w:themeColor="text1"/>
          <w:sz w:val="23"/>
          <w:szCs w:val="23"/>
        </w:rPr>
        <w:t>So m</w:t>
      </w:r>
      <w:r w:rsidRPr="70DCBEF5" w:rsidR="746E2AD3">
        <w:rPr>
          <w:rFonts w:ascii="Arial" w:hAnsi="Arial" w:eastAsia="Arial" w:cs="Arial"/>
          <w:color w:val="000000" w:themeColor="text1"/>
          <w:sz w:val="23"/>
          <w:szCs w:val="23"/>
        </w:rPr>
        <w:t xml:space="preserve">uss man </w:t>
      </w:r>
      <w:r w:rsidRPr="70DCBEF5" w:rsidR="7062A771">
        <w:rPr>
          <w:rFonts w:ascii="Arial" w:hAnsi="Arial" w:eastAsia="Arial" w:cs="Arial"/>
          <w:color w:val="000000" w:themeColor="text1"/>
          <w:sz w:val="23"/>
          <w:szCs w:val="23"/>
        </w:rPr>
        <w:t xml:space="preserve">sich weniger Sorgen um </w:t>
      </w:r>
      <w:r w:rsidRPr="70DCBEF5" w:rsidR="26B6EA25">
        <w:rPr>
          <w:rFonts w:ascii="Arial" w:hAnsi="Arial" w:eastAsia="Arial" w:cs="Arial"/>
          <w:color w:val="000000" w:themeColor="text1"/>
          <w:sz w:val="23"/>
          <w:szCs w:val="23"/>
        </w:rPr>
        <w:t xml:space="preserve">die Heizkostenrechnung im </w:t>
      </w:r>
      <w:r w:rsidRPr="70DCBEF5" w:rsidR="7062A771">
        <w:rPr>
          <w:rFonts w:ascii="Arial" w:hAnsi="Arial" w:eastAsia="Arial" w:cs="Arial"/>
          <w:color w:val="000000" w:themeColor="text1"/>
          <w:sz w:val="23"/>
          <w:szCs w:val="23"/>
        </w:rPr>
        <w:t>nächsten Winter machen</w:t>
      </w:r>
      <w:r w:rsidR="00AA296C">
        <w:rPr>
          <w:rFonts w:ascii="Arial" w:hAnsi="Arial" w:eastAsia="Arial" w:cs="Arial"/>
          <w:color w:val="000000" w:themeColor="text1"/>
          <w:sz w:val="23"/>
          <w:szCs w:val="23"/>
        </w:rPr>
        <w:t>“</w:t>
      </w:r>
      <w:r w:rsidRPr="70DCBEF5" w:rsidR="4FB51A0A">
        <w:rPr>
          <w:rFonts w:ascii="Arial" w:hAnsi="Arial" w:eastAsia="Arial" w:cs="Arial"/>
          <w:color w:val="000000" w:themeColor="text1"/>
          <w:sz w:val="23"/>
          <w:szCs w:val="23"/>
        </w:rPr>
        <w:t>, resümiert Fensterexperte Lange.</w:t>
      </w:r>
    </w:p>
    <w:p w:rsidRPr="0030113C" w:rsidR="00432577" w:rsidP="6FF163BB" w:rsidRDefault="00432577" w14:paraId="683FC70C" w14:textId="7968A855">
      <w:pPr>
        <w:spacing w:line="360" w:lineRule="auto"/>
        <w:jc w:val="both"/>
        <w:rPr>
          <w:rFonts w:ascii="Arial" w:hAnsi="Arial" w:eastAsia="Arial" w:cs="Arial"/>
          <w:color w:val="000000" w:themeColor="text1"/>
          <w:sz w:val="23"/>
          <w:szCs w:val="23"/>
        </w:rPr>
      </w:pPr>
    </w:p>
    <w:p w:rsidRPr="0030113C" w:rsidR="00432577" w:rsidP="6FF163BB" w:rsidRDefault="2138E306" w14:paraId="136EF749" w14:textId="3342707A">
      <w:pPr>
        <w:spacing w:line="360" w:lineRule="auto"/>
        <w:jc w:val="both"/>
        <w:rPr>
          <w:rFonts w:ascii="Arial" w:hAnsi="Arial" w:eastAsia="Arial" w:cs="Arial"/>
          <w:color w:val="000000" w:themeColor="text1"/>
          <w:sz w:val="23"/>
          <w:szCs w:val="23"/>
        </w:rPr>
      </w:pPr>
      <w:r w:rsidRPr="70DCBEF5">
        <w:rPr>
          <w:rFonts w:ascii="Arial" w:hAnsi="Arial" w:eastAsia="Arial" w:cs="Arial"/>
          <w:b/>
          <w:bCs/>
          <w:color w:val="000000" w:themeColor="text1"/>
          <w:sz w:val="23"/>
          <w:szCs w:val="23"/>
        </w:rPr>
        <w:t>Bild 1:</w:t>
      </w:r>
      <w:r w:rsidRPr="70DCBEF5">
        <w:rPr>
          <w:rFonts w:ascii="Arial" w:hAnsi="Arial" w:eastAsia="Arial" w:cs="Arial"/>
          <w:color w:val="000000" w:themeColor="text1"/>
          <w:sz w:val="23"/>
          <w:szCs w:val="23"/>
        </w:rPr>
        <w:t xml:space="preserve"> </w:t>
      </w:r>
      <w:r w:rsidRPr="70DCBEF5" w:rsidR="0FBD7E3A">
        <w:rPr>
          <w:rFonts w:ascii="Arial" w:hAnsi="Arial" w:eastAsia="Arial" w:cs="Arial"/>
          <w:color w:val="000000" w:themeColor="text1"/>
          <w:sz w:val="23"/>
          <w:szCs w:val="23"/>
        </w:rPr>
        <w:t>Außenjalousien, auch Raffstore</w:t>
      </w:r>
      <w:r w:rsidR="0085634C">
        <w:rPr>
          <w:rFonts w:ascii="Arial" w:hAnsi="Arial" w:eastAsia="Arial" w:cs="Arial"/>
          <w:color w:val="000000" w:themeColor="text1"/>
          <w:sz w:val="23"/>
          <w:szCs w:val="23"/>
        </w:rPr>
        <w:t>n</w:t>
      </w:r>
      <w:r w:rsidRPr="70DCBEF5" w:rsidR="0FBD7E3A">
        <w:rPr>
          <w:rFonts w:ascii="Arial" w:hAnsi="Arial" w:eastAsia="Arial" w:cs="Arial"/>
          <w:color w:val="000000" w:themeColor="text1"/>
          <w:sz w:val="23"/>
          <w:szCs w:val="23"/>
        </w:rPr>
        <w:t xml:space="preserve"> genannt, lassen das Licht wohl dosiert ins Innere. Copyright: WAREMA</w:t>
      </w:r>
    </w:p>
    <w:p w:rsidR="00432577" w:rsidP="6FF163BB" w:rsidRDefault="2138E306" w14:paraId="171FA040" w14:textId="70054F76">
      <w:pPr>
        <w:spacing w:line="360" w:lineRule="auto"/>
        <w:jc w:val="both"/>
        <w:rPr>
          <w:rFonts w:ascii="Arial" w:hAnsi="Arial" w:eastAsia="Arial" w:cs="Arial"/>
          <w:color w:val="000000" w:themeColor="text1"/>
          <w:sz w:val="23"/>
          <w:szCs w:val="23"/>
        </w:rPr>
      </w:pPr>
      <w:r w:rsidRPr="70DCBEF5">
        <w:rPr>
          <w:rFonts w:ascii="Arial" w:hAnsi="Arial" w:eastAsia="Arial" w:cs="Arial"/>
          <w:b/>
          <w:bCs/>
          <w:color w:val="000000" w:themeColor="text1"/>
          <w:sz w:val="23"/>
          <w:szCs w:val="23"/>
        </w:rPr>
        <w:t>Bild 2:</w:t>
      </w:r>
      <w:r w:rsidRPr="70DCBEF5">
        <w:rPr>
          <w:rFonts w:ascii="Arial" w:hAnsi="Arial" w:eastAsia="Arial" w:cs="Arial"/>
          <w:color w:val="000000" w:themeColor="text1"/>
          <w:sz w:val="23"/>
          <w:szCs w:val="23"/>
        </w:rPr>
        <w:t xml:space="preserve"> </w:t>
      </w:r>
      <w:r w:rsidRPr="00524D4A" w:rsidR="00524D4A">
        <w:rPr>
          <w:rFonts w:ascii="Arial" w:hAnsi="Arial" w:eastAsia="Arial" w:cs="Arial"/>
          <w:color w:val="000000" w:themeColor="text1"/>
          <w:sz w:val="23"/>
          <w:szCs w:val="23"/>
        </w:rPr>
        <w:t xml:space="preserve"> </w:t>
      </w:r>
      <w:r w:rsidR="00524D4A">
        <w:rPr>
          <w:rFonts w:ascii="Arial" w:hAnsi="Arial" w:eastAsia="Arial" w:cs="Arial"/>
          <w:color w:val="000000" w:themeColor="text1"/>
          <w:sz w:val="23"/>
          <w:szCs w:val="23"/>
        </w:rPr>
        <w:t>Außenliegender Sonnenschutz ist b</w:t>
      </w:r>
      <w:r w:rsidRPr="6FF163BB" w:rsidR="00524D4A">
        <w:rPr>
          <w:rFonts w:ascii="Arial" w:hAnsi="Arial" w:eastAsia="Arial" w:cs="Arial"/>
          <w:color w:val="000000" w:themeColor="text1"/>
          <w:sz w:val="23"/>
          <w:szCs w:val="23"/>
        </w:rPr>
        <w:t>esonders wirkungsvoll</w:t>
      </w:r>
      <w:r w:rsidR="00524D4A">
        <w:rPr>
          <w:rFonts w:ascii="Arial" w:hAnsi="Arial" w:eastAsia="Arial" w:cs="Arial"/>
          <w:color w:val="000000" w:themeColor="text1"/>
          <w:sz w:val="23"/>
          <w:szCs w:val="23"/>
        </w:rPr>
        <w:t xml:space="preserve">, </w:t>
      </w:r>
      <w:r w:rsidRPr="6FF163BB" w:rsidR="00524D4A">
        <w:rPr>
          <w:rFonts w:ascii="Arial" w:hAnsi="Arial" w:eastAsia="Arial" w:cs="Arial"/>
          <w:color w:val="000000" w:themeColor="text1"/>
          <w:sz w:val="23"/>
          <w:szCs w:val="23"/>
        </w:rPr>
        <w:t>sei es mit Markisen, Rollläden oder Außen-Jalousien. Sie arbeiten mit der Sonne, indem sie das Innere bei Hitze abkühlen und gleichzeitig genügend Wärme in den Wohnraum lassen.</w:t>
      </w:r>
    </w:p>
    <w:p w:rsidRPr="0030113C" w:rsidR="00524D4A" w:rsidP="6FF163BB" w:rsidRDefault="00524D4A" w14:paraId="2E25D074" w14:textId="0B3E16A8">
      <w:pPr>
        <w:spacing w:line="360" w:lineRule="auto"/>
        <w:jc w:val="both"/>
        <w:rPr>
          <w:rFonts w:ascii="Arial" w:hAnsi="Arial" w:eastAsia="Arial" w:cs="Arial"/>
          <w:color w:val="000000" w:themeColor="text1"/>
          <w:sz w:val="23"/>
          <w:szCs w:val="23"/>
        </w:rPr>
      </w:pPr>
      <w:r w:rsidRPr="04A72C71">
        <w:rPr>
          <w:rFonts w:ascii="Arial" w:hAnsi="Arial" w:eastAsia="Arial" w:cs="Arial"/>
          <w:color w:val="000000" w:themeColor="text1"/>
          <w:sz w:val="23"/>
          <w:szCs w:val="23"/>
        </w:rPr>
        <w:t>Copyright: WAREMA</w:t>
      </w:r>
    </w:p>
    <w:p w:rsidRPr="00391DBE" w:rsidR="04A72C71" w:rsidP="00391DBE" w:rsidRDefault="04A72C71" w14:paraId="48841638" w14:textId="66DE90FA">
      <w:pPr>
        <w:spacing w:line="276" w:lineRule="auto"/>
        <w:jc w:val="both"/>
        <w:rPr>
          <w:rFonts w:ascii="Arial" w:hAnsi="Arial" w:eastAsia="Arial" w:cs="Arial"/>
          <w:b/>
          <w:bCs/>
          <w:color w:val="000000" w:themeColor="text1"/>
          <w:sz w:val="23"/>
          <w:szCs w:val="23"/>
        </w:rPr>
      </w:pPr>
    </w:p>
    <w:p w:rsidRPr="00391DBE" w:rsidR="00432577" w:rsidP="00391DBE" w:rsidRDefault="53AA7D24" w14:paraId="6650E5AB" w14:textId="22B6D153">
      <w:pPr>
        <w:spacing w:line="276" w:lineRule="auto"/>
        <w:jc w:val="both"/>
        <w:rPr>
          <w:rFonts w:ascii="Arial" w:hAnsi="Arial" w:eastAsia="Arial" w:cs="Arial"/>
          <w:color w:val="000000" w:themeColor="text1"/>
          <w:sz w:val="23"/>
          <w:szCs w:val="23"/>
        </w:rPr>
      </w:pPr>
      <w:r w:rsidRPr="00391DBE">
        <w:rPr>
          <w:rFonts w:ascii="Arial" w:hAnsi="Arial" w:eastAsia="Arial" w:cs="Arial"/>
          <w:b/>
          <w:bCs/>
          <w:color w:val="000000" w:themeColor="text1"/>
          <w:sz w:val="23"/>
          <w:szCs w:val="23"/>
        </w:rPr>
        <w:t>Expertentipp</w:t>
      </w:r>
      <w:r w:rsidRPr="00391DBE" w:rsidR="00392A33">
        <w:rPr>
          <w:rFonts w:ascii="Arial" w:hAnsi="Arial" w:eastAsia="Arial" w:cs="Arial"/>
          <w:b/>
          <w:bCs/>
          <w:color w:val="000000" w:themeColor="text1"/>
          <w:sz w:val="23"/>
          <w:szCs w:val="23"/>
        </w:rPr>
        <w:t xml:space="preserve"> 1</w:t>
      </w:r>
      <w:r w:rsidRPr="00391DBE">
        <w:rPr>
          <w:rFonts w:ascii="Arial" w:hAnsi="Arial" w:eastAsia="Arial" w:cs="Arial"/>
          <w:b/>
          <w:bCs/>
          <w:color w:val="000000" w:themeColor="text1"/>
          <w:sz w:val="23"/>
          <w:szCs w:val="23"/>
        </w:rPr>
        <w:t>:</w:t>
      </w:r>
      <w:r w:rsidRPr="00391DBE">
        <w:rPr>
          <w:rFonts w:ascii="Arial" w:hAnsi="Arial" w:eastAsia="Arial" w:cs="Arial"/>
          <w:color w:val="000000" w:themeColor="text1"/>
          <w:sz w:val="23"/>
          <w:szCs w:val="23"/>
        </w:rPr>
        <w:t xml:space="preserve"> </w:t>
      </w:r>
    </w:p>
    <w:p w:rsidRPr="00391DBE" w:rsidR="00432577" w:rsidP="00391DBE" w:rsidRDefault="00512AE0" w14:paraId="7D774F54" w14:textId="1A19E65D">
      <w:pPr>
        <w:spacing w:line="276" w:lineRule="auto"/>
        <w:jc w:val="both"/>
        <w:rPr>
          <w:rFonts w:ascii="Arial" w:hAnsi="Arial" w:eastAsia="Arial" w:cs="Arial"/>
          <w:color w:val="000000" w:themeColor="text1"/>
          <w:sz w:val="23"/>
          <w:szCs w:val="23"/>
        </w:rPr>
      </w:pPr>
      <w:r>
        <w:rPr>
          <w:rFonts w:ascii="Arial" w:hAnsi="Arial" w:eastAsia="Arial" w:cs="Arial"/>
          <w:color w:val="000000" w:themeColor="text1"/>
          <w:sz w:val="23"/>
          <w:szCs w:val="23"/>
        </w:rPr>
        <w:t>„</w:t>
      </w:r>
      <w:r w:rsidRPr="00391DBE" w:rsidR="53AA7D24">
        <w:rPr>
          <w:rFonts w:ascii="Arial" w:hAnsi="Arial" w:eastAsia="Arial" w:cs="Arial"/>
          <w:color w:val="000000" w:themeColor="text1"/>
          <w:sz w:val="23"/>
          <w:szCs w:val="23"/>
        </w:rPr>
        <w:t>Für lohnende Investitionen in neue Fenster und Türen bietet sich</w:t>
      </w:r>
      <w:r w:rsidRPr="00391DBE" w:rsidR="53AA7D24">
        <w:rPr>
          <w:rFonts w:ascii="Arial" w:hAnsi="Arial" w:eastAsia="Arial" w:cs="Arial"/>
          <w:b/>
          <w:bCs/>
          <w:color w:val="000000" w:themeColor="text1"/>
          <w:sz w:val="23"/>
          <w:szCs w:val="23"/>
        </w:rPr>
        <w:t xml:space="preserve"> staatliche Förderung</w:t>
      </w:r>
      <w:r w:rsidRPr="00391DBE" w:rsidR="53AA7D24">
        <w:rPr>
          <w:rFonts w:ascii="Arial" w:hAnsi="Arial" w:eastAsia="Arial" w:cs="Arial"/>
          <w:color w:val="000000" w:themeColor="text1"/>
          <w:sz w:val="23"/>
          <w:szCs w:val="23"/>
        </w:rPr>
        <w:t xml:space="preserve"> von Bund, Ländern und Gemeinden an. Welche Programme für welche Immobilie passen können, zeigt schnell und zuverlässig der </w:t>
      </w:r>
      <w:hyperlink r:id="rId12">
        <w:r w:rsidRPr="00391DBE" w:rsidR="53AA7D24">
          <w:rPr>
            <w:rStyle w:val="Hyperlink"/>
            <w:rFonts w:ascii="Arial" w:hAnsi="Arial" w:eastAsia="Arial" w:cs="Arial"/>
            <w:b/>
            <w:bCs/>
            <w:sz w:val="23"/>
            <w:szCs w:val="23"/>
          </w:rPr>
          <w:t>kostenlose Förderassistent vom Verband Fenster + Fassade (VFF)</w:t>
        </w:r>
        <w:r w:rsidRPr="00391DBE" w:rsidR="53AA7D24">
          <w:rPr>
            <w:rStyle w:val="Hyperlink"/>
            <w:rFonts w:ascii="Arial" w:hAnsi="Arial" w:eastAsia="Arial" w:cs="Arial"/>
            <w:sz w:val="23"/>
            <w:szCs w:val="23"/>
          </w:rPr>
          <w:t>.</w:t>
        </w:r>
      </w:hyperlink>
      <w:r w:rsidRPr="00391DBE" w:rsidR="53AA7D24">
        <w:rPr>
          <w:rFonts w:ascii="Arial" w:hAnsi="Arial" w:eastAsia="Arial" w:cs="Arial"/>
          <w:color w:val="000000" w:themeColor="text1"/>
          <w:sz w:val="23"/>
          <w:szCs w:val="23"/>
        </w:rPr>
        <w:t xml:space="preserve"> Die rechenstarke Online-Hilfe bietet eine übersichtliche Navigation und individuelle Suchfunktionen. Damit Sie auch in der Förder-Landschaft in der Komfort-Zone bleiben. Möglich ist auch eine separate Herstellersuche, über die sich gezielt Fachbetriebe auffinden lassen.</w:t>
      </w:r>
      <w:r>
        <w:rPr>
          <w:rFonts w:ascii="Arial" w:hAnsi="Arial" w:eastAsia="Arial" w:cs="Arial"/>
          <w:color w:val="000000" w:themeColor="text1"/>
          <w:sz w:val="23"/>
          <w:szCs w:val="23"/>
        </w:rPr>
        <w:t>“</w:t>
      </w:r>
    </w:p>
    <w:p w:rsidRPr="00391DBE" w:rsidR="00392A33" w:rsidP="00391DBE" w:rsidRDefault="00392A33" w14:paraId="0935C85E" w14:textId="3E9487AC">
      <w:pPr>
        <w:spacing w:line="276" w:lineRule="auto"/>
        <w:jc w:val="both"/>
        <w:rPr>
          <w:rFonts w:ascii="Arial" w:hAnsi="Arial" w:cs="Arial"/>
          <w:sz w:val="23"/>
          <w:szCs w:val="23"/>
        </w:rPr>
      </w:pPr>
    </w:p>
    <w:p w:rsidRPr="00391DBE" w:rsidR="00392A33" w:rsidP="00391DBE" w:rsidRDefault="00392A33" w14:paraId="6325B0B7" w14:textId="643054A5">
      <w:pPr>
        <w:spacing w:line="276" w:lineRule="auto"/>
        <w:jc w:val="both"/>
        <w:rPr>
          <w:rFonts w:ascii="Arial" w:hAnsi="Arial" w:cs="Arial"/>
          <w:b/>
          <w:bCs/>
          <w:sz w:val="23"/>
          <w:szCs w:val="23"/>
        </w:rPr>
      </w:pPr>
      <w:r w:rsidRPr="00391DBE">
        <w:rPr>
          <w:rFonts w:ascii="Arial" w:hAnsi="Arial" w:cs="Arial"/>
          <w:b/>
          <w:bCs/>
          <w:sz w:val="23"/>
          <w:szCs w:val="23"/>
        </w:rPr>
        <w:t>Expertentipp 2:</w:t>
      </w:r>
    </w:p>
    <w:p w:rsidRPr="0030113C" w:rsidR="00432577" w:rsidP="0A85A9CA" w:rsidRDefault="00432577" w14:paraId="31B4C548" w14:textId="24CC00DC">
      <w:pPr>
        <w:spacing w:line="276" w:lineRule="auto"/>
        <w:jc w:val="both"/>
        <w:rPr>
          <w:rFonts w:ascii="Arial" w:hAnsi="Arial" w:cs="Arial"/>
          <w:sz w:val="23"/>
          <w:szCs w:val="23"/>
        </w:rPr>
      </w:pPr>
      <w:r w:rsidRPr="0A85A9CA" w:rsidR="00512AE0">
        <w:rPr>
          <w:rFonts w:ascii="Arial" w:hAnsi="Arial" w:cs="Arial"/>
          <w:sz w:val="23"/>
          <w:szCs w:val="23"/>
        </w:rPr>
        <w:t>„</w:t>
      </w:r>
      <w:r w:rsidRPr="0A85A9CA" w:rsidR="2484A126">
        <w:rPr>
          <w:rFonts w:ascii="Arial" w:hAnsi="Arial" w:cs="Arial"/>
          <w:sz w:val="23"/>
          <w:szCs w:val="23"/>
        </w:rPr>
        <w:t>Wer sich ein Sonnenschutz-System zulegen will, sollte mit allen wichtigen Daten rund ums Fenster, wie Größe und Himmelsrichtung des Fensters, zum Fachhändler gehen. Außerdem sollte man immer ein Foto von der Situation vor Ort machen oder im Zweifel Fach</w:t>
      </w:r>
      <w:r w:rsidRPr="0A85A9CA" w:rsidR="118D0E60">
        <w:rPr>
          <w:rFonts w:ascii="Arial" w:hAnsi="Arial" w:cs="Arial"/>
          <w:sz w:val="23"/>
          <w:szCs w:val="23"/>
        </w:rPr>
        <w:t>personal</w:t>
      </w:r>
      <w:r w:rsidRPr="0A85A9CA" w:rsidR="2484A126">
        <w:rPr>
          <w:rFonts w:ascii="Arial" w:hAnsi="Arial" w:cs="Arial"/>
          <w:sz w:val="23"/>
          <w:szCs w:val="23"/>
        </w:rPr>
        <w:t xml:space="preserve"> ins Haus kommen lassen. Fragen Sie auch nach Möglichkeiten der automatischen Steuerung.”</w:t>
      </w:r>
    </w:p>
    <w:p w:rsidRPr="0030113C" w:rsidR="00432577" w:rsidP="0A85A9CA" w:rsidRDefault="00432577" w14:paraId="38B56023" w14:textId="5C78D2EA">
      <w:pPr>
        <w:pStyle w:val="Standard"/>
        <w:spacing w:line="276" w:lineRule="auto"/>
        <w:jc w:val="both"/>
        <w:rPr>
          <w:rFonts w:ascii="Arial" w:hAnsi="Arial" w:cs="Arial"/>
          <w:sz w:val="23"/>
          <w:szCs w:val="23"/>
        </w:rPr>
      </w:pPr>
    </w:p>
    <w:p w:rsidRPr="0030113C" w:rsidR="00432577" w:rsidP="0A85A9CA" w:rsidRDefault="00432577" w14:paraId="28F2115F" w14:textId="7DF3A18C">
      <w:pPr>
        <w:pStyle w:val="Standard"/>
        <w:spacing w:line="276" w:lineRule="auto"/>
        <w:jc w:val="both"/>
        <w:rPr>
          <w:rFonts w:ascii="Arial" w:hAnsi="Arial" w:cs="Arial"/>
          <w:sz w:val="23"/>
          <w:szCs w:val="23"/>
        </w:rPr>
      </w:pPr>
      <w:r w:rsidRPr="0A85A9CA" w:rsidR="00432577">
        <w:rPr>
          <w:rFonts w:ascii="Arial" w:hAnsi="Arial" w:cs="Arial"/>
          <w:sz w:val="23"/>
          <w:szCs w:val="23"/>
        </w:rPr>
        <w:t xml:space="preserve">Pressekontakte: </w:t>
      </w:r>
    </w:p>
    <w:p w:rsidRPr="0030113C" w:rsidR="00432577" w:rsidP="3D03A13B" w:rsidRDefault="00432577" w14:paraId="6991242E" w14:textId="229DD094">
      <w:pPr>
        <w:spacing w:line="288" w:lineRule="auto"/>
        <w:jc w:val="both"/>
        <w:rPr>
          <w:rFonts w:ascii="Arial" w:hAnsi="Arial" w:cs="Arial"/>
          <w:sz w:val="23"/>
          <w:szCs w:val="23"/>
        </w:rPr>
      </w:pPr>
      <w:r w:rsidRPr="3D03A13B">
        <w:rPr>
          <w:rFonts w:ascii="Arial" w:hAnsi="Arial" w:cs="Arial"/>
          <w:sz w:val="23"/>
          <w:szCs w:val="23"/>
        </w:rPr>
        <w:t>Verband Fenster + Fassade</w:t>
      </w:r>
      <w:r>
        <w:tab/>
      </w:r>
    </w:p>
    <w:p w:rsidRPr="0030113C" w:rsidR="00432577" w:rsidP="3D03A13B" w:rsidRDefault="00432577" w14:paraId="0025DB2C" w14:textId="77777777">
      <w:pPr>
        <w:spacing w:line="288" w:lineRule="auto"/>
        <w:jc w:val="both"/>
        <w:rPr>
          <w:rFonts w:ascii="Arial" w:hAnsi="Arial" w:cs="Arial"/>
          <w:sz w:val="23"/>
          <w:szCs w:val="23"/>
          <w:lang w:val="it-IT"/>
        </w:rPr>
      </w:pPr>
      <w:r w:rsidRPr="3D03A13B">
        <w:rPr>
          <w:rFonts w:ascii="Arial" w:hAnsi="Arial" w:cs="Arial"/>
          <w:sz w:val="23"/>
          <w:szCs w:val="23"/>
          <w:lang w:val="it-IT"/>
        </w:rPr>
        <w:t>Tel</w:t>
      </w:r>
      <w:r w:rsidRPr="3D03A13B">
        <w:rPr>
          <w:rFonts w:ascii="Arial" w:hAnsi="Arial" w:cs="Arial"/>
          <w:sz w:val="23"/>
          <w:szCs w:val="23"/>
        </w:rPr>
        <w:t>.: 069 / 95 50 54 – 0</w:t>
      </w:r>
      <w:r w:rsidRPr="3D03A13B">
        <w:rPr>
          <w:rFonts w:ascii="Arial" w:hAnsi="Arial" w:cs="Arial"/>
          <w:sz w:val="23"/>
          <w:szCs w:val="23"/>
          <w:lang w:val="it-IT"/>
        </w:rPr>
        <w:t xml:space="preserve">, Fax: 069 / 95 50 54 – 11, E-Mail: </w:t>
      </w:r>
      <w:hyperlink r:id="rId13">
        <w:r w:rsidRPr="3D03A13B">
          <w:rPr>
            <w:rStyle w:val="Hyperlink"/>
            <w:rFonts w:ascii="Arial" w:hAnsi="Arial" w:cs="Arial"/>
            <w:sz w:val="23"/>
            <w:szCs w:val="23"/>
            <w:lang w:val="it-IT"/>
          </w:rPr>
          <w:t>pr@window.de</w:t>
        </w:r>
      </w:hyperlink>
    </w:p>
    <w:p w:rsidRPr="0030113C" w:rsidR="00432577" w:rsidP="3D03A13B" w:rsidRDefault="00432577" w14:paraId="4755CE06" w14:textId="77777777">
      <w:pPr>
        <w:spacing w:line="288" w:lineRule="auto"/>
        <w:jc w:val="both"/>
        <w:rPr>
          <w:rFonts w:ascii="Arial" w:hAnsi="Arial" w:cs="Arial"/>
          <w:sz w:val="23"/>
          <w:szCs w:val="23"/>
        </w:rPr>
      </w:pPr>
      <w:r w:rsidRPr="3D03A13B">
        <w:rPr>
          <w:rFonts w:ascii="Arial" w:hAnsi="Arial" w:cs="Arial"/>
          <w:sz w:val="23"/>
          <w:szCs w:val="23"/>
        </w:rPr>
        <w:t> </w:t>
      </w:r>
    </w:p>
    <w:p w:rsidRPr="007E49FE" w:rsidR="00432577" w:rsidP="3D03A13B" w:rsidRDefault="00432577" w14:paraId="41CD8802" w14:textId="77777777">
      <w:pPr>
        <w:spacing w:line="288" w:lineRule="auto"/>
        <w:jc w:val="both"/>
        <w:rPr>
          <w:rFonts w:ascii="Arial" w:hAnsi="Arial" w:cs="Arial"/>
          <w:sz w:val="23"/>
          <w:szCs w:val="23"/>
        </w:rPr>
      </w:pPr>
      <w:r w:rsidRPr="3D03A13B">
        <w:rPr>
          <w:rFonts w:ascii="Arial" w:hAnsi="Arial" w:cs="Arial"/>
          <w:sz w:val="23"/>
          <w:szCs w:val="23"/>
        </w:rPr>
        <w:t>HDH, Flutgraben 2, 53604 Bad Honnef</w:t>
      </w:r>
    </w:p>
    <w:p w:rsidR="00432577" w:rsidP="04A72C71" w:rsidRDefault="00432577" w14:paraId="7B99BD01" w14:textId="3F773CE9">
      <w:pPr>
        <w:spacing w:line="288" w:lineRule="auto"/>
        <w:jc w:val="both"/>
        <w:rPr>
          <w:rFonts w:ascii="Arial" w:hAnsi="Arial" w:cs="Arial"/>
          <w:sz w:val="23"/>
          <w:szCs w:val="23"/>
        </w:rPr>
      </w:pPr>
      <w:r w:rsidRPr="04A72C71">
        <w:rPr>
          <w:rFonts w:ascii="Arial" w:hAnsi="Arial" w:cs="Arial"/>
          <w:sz w:val="23"/>
          <w:szCs w:val="23"/>
        </w:rPr>
        <w:t>Tel.: 0 22 24 / 93 77 – 0, Fax: 0 22 24 / 93 77 – 77, E-Mail:</w:t>
      </w:r>
      <w:r w:rsidRPr="04A72C71" w:rsidR="0C4D8353">
        <w:rPr>
          <w:rFonts w:ascii="Arial" w:hAnsi="Arial" w:cs="Arial"/>
          <w:sz w:val="23"/>
          <w:szCs w:val="23"/>
        </w:rPr>
        <w:t xml:space="preserve"> </w:t>
      </w:r>
      <w:hyperlink w:history="1" r:id="rId14">
        <w:r w:rsidRPr="00A155F6" w:rsidR="00512AE0">
          <w:rPr>
            <w:rStyle w:val="Hyperlink"/>
            <w:rFonts w:ascii="Arial" w:hAnsi="Arial" w:cs="Arial"/>
            <w:sz w:val="23"/>
            <w:szCs w:val="23"/>
          </w:rPr>
          <w:t>presse@holzindustrie.de</w:t>
        </w:r>
      </w:hyperlink>
      <w:r w:rsidR="00512AE0">
        <w:rPr>
          <w:rFonts w:ascii="Arial" w:hAnsi="Arial" w:cs="Arial"/>
          <w:sz w:val="23"/>
          <w:szCs w:val="23"/>
        </w:rPr>
        <w:t xml:space="preserve"> </w:t>
      </w:r>
    </w:p>
    <w:p w:rsidR="002B3F88" w:rsidP="3D03A13B" w:rsidRDefault="002B3F88" w14:paraId="0592FC43" w14:textId="77777777">
      <w:pPr>
        <w:suppressAutoHyphens/>
        <w:spacing w:line="288" w:lineRule="auto"/>
        <w:jc w:val="both"/>
        <w:rPr>
          <w:rFonts w:ascii="Arial" w:hAnsi="Arial" w:cs="Arial"/>
          <w:sz w:val="23"/>
          <w:szCs w:val="23"/>
        </w:rPr>
      </w:pPr>
    </w:p>
    <w:p w:rsidR="00512AE0" w:rsidP="3D03A13B" w:rsidRDefault="00512AE0" w14:paraId="1EBDAD27" w14:textId="77777777">
      <w:pPr>
        <w:suppressAutoHyphens/>
        <w:spacing w:line="288" w:lineRule="auto"/>
        <w:jc w:val="both"/>
        <w:rPr>
          <w:rFonts w:ascii="Arial" w:hAnsi="Arial" w:cs="Arial"/>
          <w:sz w:val="23"/>
          <w:szCs w:val="23"/>
        </w:rPr>
      </w:pPr>
    </w:p>
    <w:p w:rsidRPr="007E49FE" w:rsidR="006F0A13" w:rsidP="3D03A13B" w:rsidRDefault="64CA96DD" w14:paraId="6A94E6C9" w14:textId="1FEB5208">
      <w:pPr>
        <w:suppressAutoHyphens/>
        <w:spacing w:line="288" w:lineRule="auto"/>
        <w:jc w:val="both"/>
        <w:rPr>
          <w:rFonts w:ascii="Arial" w:hAnsi="Arial" w:cs="Arial"/>
          <w:sz w:val="23"/>
          <w:szCs w:val="23"/>
        </w:rPr>
      </w:pPr>
      <w:r w:rsidRPr="04A72C71">
        <w:rPr>
          <w:rFonts w:ascii="Arial" w:hAnsi="Arial" w:cs="Arial"/>
          <w:sz w:val="23"/>
          <w:szCs w:val="23"/>
        </w:rPr>
        <w:t xml:space="preserve">3. </w:t>
      </w:r>
      <w:r w:rsidRPr="04A72C71" w:rsidR="3204291E">
        <w:rPr>
          <w:rFonts w:ascii="Arial" w:hAnsi="Arial" w:cs="Arial"/>
          <w:sz w:val="23"/>
          <w:szCs w:val="23"/>
        </w:rPr>
        <w:t xml:space="preserve">März </w:t>
      </w:r>
      <w:r w:rsidRPr="04A72C71" w:rsidR="00962BCE">
        <w:rPr>
          <w:rFonts w:ascii="Arial" w:hAnsi="Arial" w:cs="Arial"/>
          <w:sz w:val="23"/>
          <w:szCs w:val="23"/>
        </w:rPr>
        <w:t>202</w:t>
      </w:r>
      <w:r w:rsidRPr="04A72C71" w:rsidR="55907564">
        <w:rPr>
          <w:rFonts w:ascii="Arial" w:hAnsi="Arial" w:cs="Arial"/>
          <w:sz w:val="23"/>
          <w:szCs w:val="23"/>
        </w:rPr>
        <w:t>3</w:t>
      </w:r>
    </w:p>
    <w:sectPr w:rsidRPr="007E49FE" w:rsidR="006F0A13" w:rsidSect="004621EF">
      <w:footerReference w:type="default" r:id="rId15"/>
      <w:pgSz w:w="11906" w:h="16838" w:orient="portrait"/>
      <w:pgMar w:top="1418"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B742A" w:rsidRDefault="004B742A" w14:paraId="06175BC1" w14:textId="77777777">
      <w:r>
        <w:separator/>
      </w:r>
    </w:p>
  </w:endnote>
  <w:endnote w:type="continuationSeparator" w:id="0">
    <w:p w:rsidR="004B742A" w:rsidRDefault="004B742A" w14:paraId="1067BF4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4621EF" w:rsidR="007A573F" w:rsidP="004621EF" w:rsidRDefault="007A573F" w14:paraId="1613E293" w14:textId="77777777">
    <w:pPr>
      <w:pStyle w:val="Fuzeile"/>
      <w:jc w:val="center"/>
      <w:rPr>
        <w:rFonts w:ascii="Arial" w:hAnsi="Arial" w:cs="Arial"/>
        <w:b/>
        <w:sz w:val="20"/>
        <w:szCs w:val="20"/>
      </w:rPr>
    </w:pPr>
    <w:r w:rsidRPr="004621EF">
      <w:rPr>
        <w:rFonts w:ascii="Arial" w:hAnsi="Arial" w:cs="Arial"/>
        <w:b/>
        <w:sz w:val="20"/>
        <w:szCs w:val="20"/>
      </w:rPr>
      <w:t>Eine Information des Verbandes Fenster</w:t>
    </w:r>
    <w:r w:rsidR="00E758F7">
      <w:rPr>
        <w:rFonts w:ascii="Arial" w:hAnsi="Arial" w:cs="Arial"/>
        <w:b/>
        <w:sz w:val="20"/>
        <w:szCs w:val="20"/>
      </w:rPr>
      <w:t xml:space="preserve"> </w:t>
    </w:r>
    <w:r>
      <w:rPr>
        <w:rFonts w:ascii="Arial" w:hAnsi="Arial" w:cs="Arial"/>
        <w:b/>
        <w:sz w:val="20"/>
        <w:szCs w:val="20"/>
      </w:rPr>
      <w:t>+ Fassade (VFF)</w:t>
    </w:r>
  </w:p>
  <w:p w:rsidRPr="004621EF" w:rsidR="007A573F" w:rsidP="004621EF" w:rsidRDefault="007A573F" w14:paraId="13E7E4FE" w14:textId="77777777">
    <w:pPr>
      <w:pStyle w:val="Fuzeile"/>
      <w:jc w:val="center"/>
      <w:rPr>
        <w:b/>
      </w:rPr>
    </w:pPr>
    <w:r w:rsidRPr="004621EF">
      <w:rPr>
        <w:rFonts w:ascii="Arial" w:hAnsi="Arial" w:cs="Arial"/>
        <w:b/>
        <w:sz w:val="20"/>
        <w:szCs w:val="20"/>
      </w:rPr>
      <w:t>sowie der Gütegemeinschaft Fenster</w:t>
    </w:r>
    <w:r w:rsidR="005A6AE5">
      <w:rPr>
        <w:rFonts w:ascii="Arial" w:hAnsi="Arial" w:cs="Arial"/>
        <w:b/>
        <w:sz w:val="20"/>
        <w:szCs w:val="20"/>
      </w:rPr>
      <w:t>, Fassaden</w:t>
    </w:r>
    <w:r w:rsidRPr="004621EF">
      <w:rPr>
        <w:rFonts w:ascii="Arial" w:hAnsi="Arial" w:cs="Arial"/>
        <w:b/>
        <w:sz w:val="20"/>
        <w:szCs w:val="20"/>
      </w:rPr>
      <w:t xml:space="preserve"> </w:t>
    </w:r>
    <w:r>
      <w:rPr>
        <w:rFonts w:ascii="Arial" w:hAnsi="Arial" w:cs="Arial"/>
        <w:b/>
        <w:sz w:val="20"/>
        <w:szCs w:val="20"/>
      </w:rPr>
      <w:t>und Haustüren e. 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B742A" w:rsidRDefault="004B742A" w14:paraId="36222B6A" w14:textId="77777777">
      <w:r>
        <w:separator/>
      </w:r>
    </w:p>
  </w:footnote>
  <w:footnote w:type="continuationSeparator" w:id="0">
    <w:p w:rsidR="004B742A" w:rsidRDefault="004B742A" w14:paraId="08DFAD2E"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A65753"/>
    <w:multiLevelType w:val="hybridMultilevel"/>
    <w:tmpl w:val="11182808"/>
    <w:lvl w:ilvl="0" w:tplc="5FC2E8EA">
      <w:numFmt w:val="bullet"/>
      <w:lvlText w:val="-"/>
      <w:lvlJc w:val="left"/>
      <w:pPr>
        <w:ind w:left="720" w:hanging="360"/>
      </w:pPr>
      <w:rPr>
        <w:rFonts w:hint="default" w:ascii="Arial" w:hAnsi="Arial" w:eastAsia="MS Mincho" w:cs="Aria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 w15:restartNumberingAfterBreak="0">
    <w:nsid w:val="479E47B7"/>
    <w:multiLevelType w:val="hybridMultilevel"/>
    <w:tmpl w:val="A7FAA8A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89838DF"/>
    <w:multiLevelType w:val="hybridMultilevel"/>
    <w:tmpl w:val="8A708766"/>
    <w:lvl w:ilvl="0" w:tplc="F6A4A6C6">
      <w:numFmt w:val="bullet"/>
      <w:lvlText w:val=""/>
      <w:lvlJc w:val="left"/>
      <w:pPr>
        <w:ind w:left="720" w:hanging="360"/>
      </w:pPr>
      <w:rPr>
        <w:rFonts w:hint="default" w:ascii="Wingdings" w:hAnsi="Wingdings" w:eastAsia="MS Mincho" w:cs="Times New Roman"/>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3" w15:restartNumberingAfterBreak="0">
    <w:nsid w:val="570820AB"/>
    <w:multiLevelType w:val="hybridMultilevel"/>
    <w:tmpl w:val="018A566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425928284">
    <w:abstractNumId w:val="1"/>
  </w:num>
  <w:num w:numId="2" w16cid:durableId="1026443994">
    <w:abstractNumId w:val="3"/>
  </w:num>
  <w:num w:numId="3" w16cid:durableId="460658012">
    <w:abstractNumId w:val="0"/>
  </w:num>
  <w:num w:numId="4" w16cid:durableId="9251165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lang="it-IT" w:vendorID="64" w:dllVersion="0" w:nlCheck="1" w:checkStyle="0" w:appName="MSWord"/>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50A"/>
    <w:rsid w:val="00000F2F"/>
    <w:rsid w:val="00001F0A"/>
    <w:rsid w:val="0000378E"/>
    <w:rsid w:val="00003FF4"/>
    <w:rsid w:val="00004DD7"/>
    <w:rsid w:val="00004DE7"/>
    <w:rsid w:val="000058BE"/>
    <w:rsid w:val="00006479"/>
    <w:rsid w:val="000065FE"/>
    <w:rsid w:val="00007FBA"/>
    <w:rsid w:val="00010154"/>
    <w:rsid w:val="00011A66"/>
    <w:rsid w:val="00014AE1"/>
    <w:rsid w:val="00016C87"/>
    <w:rsid w:val="0001760C"/>
    <w:rsid w:val="00020929"/>
    <w:rsid w:val="00020A4A"/>
    <w:rsid w:val="00023344"/>
    <w:rsid w:val="000238B6"/>
    <w:rsid w:val="00024802"/>
    <w:rsid w:val="0002578A"/>
    <w:rsid w:val="00026955"/>
    <w:rsid w:val="00027F0A"/>
    <w:rsid w:val="00030568"/>
    <w:rsid w:val="00031326"/>
    <w:rsid w:val="00032A8E"/>
    <w:rsid w:val="000358C2"/>
    <w:rsid w:val="00035ED8"/>
    <w:rsid w:val="00036176"/>
    <w:rsid w:val="000366A4"/>
    <w:rsid w:val="00036EF8"/>
    <w:rsid w:val="00037B99"/>
    <w:rsid w:val="00041184"/>
    <w:rsid w:val="00041A8D"/>
    <w:rsid w:val="000452B1"/>
    <w:rsid w:val="00045792"/>
    <w:rsid w:val="000457B3"/>
    <w:rsid w:val="000457B8"/>
    <w:rsid w:val="00046E38"/>
    <w:rsid w:val="0005006D"/>
    <w:rsid w:val="0005119F"/>
    <w:rsid w:val="00053A6B"/>
    <w:rsid w:val="00054E82"/>
    <w:rsid w:val="000559BD"/>
    <w:rsid w:val="000566AF"/>
    <w:rsid w:val="000568EB"/>
    <w:rsid w:val="00060C36"/>
    <w:rsid w:val="00060E1F"/>
    <w:rsid w:val="000614FB"/>
    <w:rsid w:val="00061E95"/>
    <w:rsid w:val="00062F7B"/>
    <w:rsid w:val="00063815"/>
    <w:rsid w:val="00063C13"/>
    <w:rsid w:val="00064501"/>
    <w:rsid w:val="0007104C"/>
    <w:rsid w:val="000722F1"/>
    <w:rsid w:val="00072FCA"/>
    <w:rsid w:val="000736E5"/>
    <w:rsid w:val="00075CBB"/>
    <w:rsid w:val="00076B1F"/>
    <w:rsid w:val="00080085"/>
    <w:rsid w:val="000842D1"/>
    <w:rsid w:val="0008681F"/>
    <w:rsid w:val="00087791"/>
    <w:rsid w:val="0008784A"/>
    <w:rsid w:val="00087D5A"/>
    <w:rsid w:val="00087DB5"/>
    <w:rsid w:val="00087DBD"/>
    <w:rsid w:val="00090488"/>
    <w:rsid w:val="000906F3"/>
    <w:rsid w:val="00091181"/>
    <w:rsid w:val="000921F6"/>
    <w:rsid w:val="00093A54"/>
    <w:rsid w:val="00093D09"/>
    <w:rsid w:val="0009417B"/>
    <w:rsid w:val="000A3D39"/>
    <w:rsid w:val="000A3F37"/>
    <w:rsid w:val="000A45F0"/>
    <w:rsid w:val="000A4F24"/>
    <w:rsid w:val="000A711B"/>
    <w:rsid w:val="000A749B"/>
    <w:rsid w:val="000A751E"/>
    <w:rsid w:val="000B0046"/>
    <w:rsid w:val="000B08B6"/>
    <w:rsid w:val="000B223E"/>
    <w:rsid w:val="000B2998"/>
    <w:rsid w:val="000B3B1F"/>
    <w:rsid w:val="000B3D0B"/>
    <w:rsid w:val="000B409E"/>
    <w:rsid w:val="000B548A"/>
    <w:rsid w:val="000B5D3F"/>
    <w:rsid w:val="000B628E"/>
    <w:rsid w:val="000B6790"/>
    <w:rsid w:val="000B7F91"/>
    <w:rsid w:val="000C1591"/>
    <w:rsid w:val="000C27C0"/>
    <w:rsid w:val="000C2F45"/>
    <w:rsid w:val="000C550F"/>
    <w:rsid w:val="000D0CAB"/>
    <w:rsid w:val="000D0F28"/>
    <w:rsid w:val="000D113A"/>
    <w:rsid w:val="000D4331"/>
    <w:rsid w:val="000D53A3"/>
    <w:rsid w:val="000D556F"/>
    <w:rsid w:val="000D623B"/>
    <w:rsid w:val="000E05DC"/>
    <w:rsid w:val="000E06EF"/>
    <w:rsid w:val="000E0822"/>
    <w:rsid w:val="000E3069"/>
    <w:rsid w:val="000E3FAC"/>
    <w:rsid w:val="000E5CC9"/>
    <w:rsid w:val="000E7B19"/>
    <w:rsid w:val="000E7CB6"/>
    <w:rsid w:val="000E7DDB"/>
    <w:rsid w:val="000F1B7E"/>
    <w:rsid w:val="000F2442"/>
    <w:rsid w:val="000F2A98"/>
    <w:rsid w:val="000F2BEE"/>
    <w:rsid w:val="000F3332"/>
    <w:rsid w:val="000F41F9"/>
    <w:rsid w:val="000F653E"/>
    <w:rsid w:val="000F721A"/>
    <w:rsid w:val="000F744D"/>
    <w:rsid w:val="000F7520"/>
    <w:rsid w:val="000F76C2"/>
    <w:rsid w:val="000F78F6"/>
    <w:rsid w:val="000F7E56"/>
    <w:rsid w:val="001006BF"/>
    <w:rsid w:val="001014C2"/>
    <w:rsid w:val="00102053"/>
    <w:rsid w:val="00102420"/>
    <w:rsid w:val="001029F8"/>
    <w:rsid w:val="00104DF2"/>
    <w:rsid w:val="0010596E"/>
    <w:rsid w:val="00110F18"/>
    <w:rsid w:val="00111EAF"/>
    <w:rsid w:val="00112BDB"/>
    <w:rsid w:val="00114FF1"/>
    <w:rsid w:val="001158BE"/>
    <w:rsid w:val="00116D82"/>
    <w:rsid w:val="00117FE7"/>
    <w:rsid w:val="00120B32"/>
    <w:rsid w:val="001225AB"/>
    <w:rsid w:val="0012295A"/>
    <w:rsid w:val="0012536E"/>
    <w:rsid w:val="00125711"/>
    <w:rsid w:val="001262CA"/>
    <w:rsid w:val="001268A2"/>
    <w:rsid w:val="00132471"/>
    <w:rsid w:val="00133703"/>
    <w:rsid w:val="00133D91"/>
    <w:rsid w:val="00134A24"/>
    <w:rsid w:val="00137377"/>
    <w:rsid w:val="00140072"/>
    <w:rsid w:val="0014196A"/>
    <w:rsid w:val="00141E00"/>
    <w:rsid w:val="00143FB7"/>
    <w:rsid w:val="00144AEA"/>
    <w:rsid w:val="00145EA6"/>
    <w:rsid w:val="00146323"/>
    <w:rsid w:val="001469DC"/>
    <w:rsid w:val="00150FB6"/>
    <w:rsid w:val="0015349E"/>
    <w:rsid w:val="00153FB8"/>
    <w:rsid w:val="00155B83"/>
    <w:rsid w:val="001563F4"/>
    <w:rsid w:val="001566F9"/>
    <w:rsid w:val="00161947"/>
    <w:rsid w:val="00163A22"/>
    <w:rsid w:val="00164588"/>
    <w:rsid w:val="00164B7D"/>
    <w:rsid w:val="00165364"/>
    <w:rsid w:val="0017246C"/>
    <w:rsid w:val="001727A4"/>
    <w:rsid w:val="00175F34"/>
    <w:rsid w:val="001764F9"/>
    <w:rsid w:val="001767DE"/>
    <w:rsid w:val="0017714B"/>
    <w:rsid w:val="00182E72"/>
    <w:rsid w:val="00183870"/>
    <w:rsid w:val="0018455D"/>
    <w:rsid w:val="00185037"/>
    <w:rsid w:val="00185FA8"/>
    <w:rsid w:val="00186CEA"/>
    <w:rsid w:val="00187847"/>
    <w:rsid w:val="00191EF9"/>
    <w:rsid w:val="00192003"/>
    <w:rsid w:val="00192ADF"/>
    <w:rsid w:val="00194EA9"/>
    <w:rsid w:val="00196B6A"/>
    <w:rsid w:val="00196C5F"/>
    <w:rsid w:val="001A3296"/>
    <w:rsid w:val="001A4DC4"/>
    <w:rsid w:val="001A5FDB"/>
    <w:rsid w:val="001A6314"/>
    <w:rsid w:val="001A7A5F"/>
    <w:rsid w:val="001B0419"/>
    <w:rsid w:val="001B1142"/>
    <w:rsid w:val="001B1BEE"/>
    <w:rsid w:val="001B2949"/>
    <w:rsid w:val="001B2B39"/>
    <w:rsid w:val="001B33DF"/>
    <w:rsid w:val="001B4228"/>
    <w:rsid w:val="001B4370"/>
    <w:rsid w:val="001B5A43"/>
    <w:rsid w:val="001B6C10"/>
    <w:rsid w:val="001C0458"/>
    <w:rsid w:val="001C3DCC"/>
    <w:rsid w:val="001C47A8"/>
    <w:rsid w:val="001C4ED0"/>
    <w:rsid w:val="001C5112"/>
    <w:rsid w:val="001C537A"/>
    <w:rsid w:val="001C6770"/>
    <w:rsid w:val="001C6AA5"/>
    <w:rsid w:val="001C6C5A"/>
    <w:rsid w:val="001C6E0F"/>
    <w:rsid w:val="001C6EAA"/>
    <w:rsid w:val="001C71E5"/>
    <w:rsid w:val="001C77BD"/>
    <w:rsid w:val="001D00A3"/>
    <w:rsid w:val="001D0122"/>
    <w:rsid w:val="001D13CE"/>
    <w:rsid w:val="001D1890"/>
    <w:rsid w:val="001D28EE"/>
    <w:rsid w:val="001D44FD"/>
    <w:rsid w:val="001D63FD"/>
    <w:rsid w:val="001D6B01"/>
    <w:rsid w:val="001D6C3E"/>
    <w:rsid w:val="001D73B8"/>
    <w:rsid w:val="001E1307"/>
    <w:rsid w:val="001E36CE"/>
    <w:rsid w:val="001E66B2"/>
    <w:rsid w:val="001E6DA9"/>
    <w:rsid w:val="001F00B3"/>
    <w:rsid w:val="001F04DC"/>
    <w:rsid w:val="001F1068"/>
    <w:rsid w:val="001F13C0"/>
    <w:rsid w:val="001F348A"/>
    <w:rsid w:val="001F3A59"/>
    <w:rsid w:val="001F41EA"/>
    <w:rsid w:val="001F67E7"/>
    <w:rsid w:val="001F71FD"/>
    <w:rsid w:val="001F779E"/>
    <w:rsid w:val="002008A8"/>
    <w:rsid w:val="00201BEA"/>
    <w:rsid w:val="002024E9"/>
    <w:rsid w:val="00203107"/>
    <w:rsid w:val="00203C3E"/>
    <w:rsid w:val="00204B11"/>
    <w:rsid w:val="002068C6"/>
    <w:rsid w:val="00207C15"/>
    <w:rsid w:val="0021008B"/>
    <w:rsid w:val="00210272"/>
    <w:rsid w:val="00210EC7"/>
    <w:rsid w:val="00210F3C"/>
    <w:rsid w:val="00211169"/>
    <w:rsid w:val="00211D06"/>
    <w:rsid w:val="00211EB5"/>
    <w:rsid w:val="00212FFB"/>
    <w:rsid w:val="00213EA4"/>
    <w:rsid w:val="00214101"/>
    <w:rsid w:val="002151DB"/>
    <w:rsid w:val="00215AE2"/>
    <w:rsid w:val="00216D00"/>
    <w:rsid w:val="002202FC"/>
    <w:rsid w:val="00220CD3"/>
    <w:rsid w:val="00224B3B"/>
    <w:rsid w:val="002251FA"/>
    <w:rsid w:val="00225D64"/>
    <w:rsid w:val="002276D0"/>
    <w:rsid w:val="00227A40"/>
    <w:rsid w:val="0023144D"/>
    <w:rsid w:val="002316D2"/>
    <w:rsid w:val="00231C9E"/>
    <w:rsid w:val="00232BF3"/>
    <w:rsid w:val="00233F9F"/>
    <w:rsid w:val="002345A7"/>
    <w:rsid w:val="00234746"/>
    <w:rsid w:val="002349A4"/>
    <w:rsid w:val="00235F93"/>
    <w:rsid w:val="00237757"/>
    <w:rsid w:val="00240858"/>
    <w:rsid w:val="00240B6D"/>
    <w:rsid w:val="002418D5"/>
    <w:rsid w:val="00243F44"/>
    <w:rsid w:val="00245360"/>
    <w:rsid w:val="00246295"/>
    <w:rsid w:val="0024661C"/>
    <w:rsid w:val="00247877"/>
    <w:rsid w:val="002509E3"/>
    <w:rsid w:val="00250DB1"/>
    <w:rsid w:val="00251381"/>
    <w:rsid w:val="00251CD5"/>
    <w:rsid w:val="00252A7B"/>
    <w:rsid w:val="002531A7"/>
    <w:rsid w:val="0025332C"/>
    <w:rsid w:val="00253963"/>
    <w:rsid w:val="00253A19"/>
    <w:rsid w:val="00253EA6"/>
    <w:rsid w:val="002544AA"/>
    <w:rsid w:val="002550C5"/>
    <w:rsid w:val="002566BE"/>
    <w:rsid w:val="0026060C"/>
    <w:rsid w:val="00263106"/>
    <w:rsid w:val="002644F7"/>
    <w:rsid w:val="0026536F"/>
    <w:rsid w:val="00265930"/>
    <w:rsid w:val="00265B85"/>
    <w:rsid w:val="00265CBD"/>
    <w:rsid w:val="00265E4A"/>
    <w:rsid w:val="00266B97"/>
    <w:rsid w:val="002679B7"/>
    <w:rsid w:val="00270507"/>
    <w:rsid w:val="00270671"/>
    <w:rsid w:val="0027077B"/>
    <w:rsid w:val="00271306"/>
    <w:rsid w:val="00271874"/>
    <w:rsid w:val="00274A6C"/>
    <w:rsid w:val="00276680"/>
    <w:rsid w:val="00276E17"/>
    <w:rsid w:val="002770A6"/>
    <w:rsid w:val="002776B0"/>
    <w:rsid w:val="00280749"/>
    <w:rsid w:val="0028164C"/>
    <w:rsid w:val="002837DE"/>
    <w:rsid w:val="00283BCA"/>
    <w:rsid w:val="0028627B"/>
    <w:rsid w:val="00286835"/>
    <w:rsid w:val="0028688F"/>
    <w:rsid w:val="0028766C"/>
    <w:rsid w:val="0029107C"/>
    <w:rsid w:val="002925F1"/>
    <w:rsid w:val="002929A2"/>
    <w:rsid w:val="0029374F"/>
    <w:rsid w:val="00293F61"/>
    <w:rsid w:val="00295219"/>
    <w:rsid w:val="00295281"/>
    <w:rsid w:val="00295897"/>
    <w:rsid w:val="00295F2B"/>
    <w:rsid w:val="00296573"/>
    <w:rsid w:val="002A1B93"/>
    <w:rsid w:val="002A1ED3"/>
    <w:rsid w:val="002A4656"/>
    <w:rsid w:val="002A63B0"/>
    <w:rsid w:val="002B1B94"/>
    <w:rsid w:val="002B216F"/>
    <w:rsid w:val="002B2A3A"/>
    <w:rsid w:val="002B3D90"/>
    <w:rsid w:val="002B3F88"/>
    <w:rsid w:val="002B4069"/>
    <w:rsid w:val="002B6068"/>
    <w:rsid w:val="002B6EA7"/>
    <w:rsid w:val="002B73B5"/>
    <w:rsid w:val="002C009C"/>
    <w:rsid w:val="002C0D83"/>
    <w:rsid w:val="002C457D"/>
    <w:rsid w:val="002C49C4"/>
    <w:rsid w:val="002C7556"/>
    <w:rsid w:val="002D00F1"/>
    <w:rsid w:val="002D0CB7"/>
    <w:rsid w:val="002D12FD"/>
    <w:rsid w:val="002D28C3"/>
    <w:rsid w:val="002D32A1"/>
    <w:rsid w:val="002D49CD"/>
    <w:rsid w:val="002D5351"/>
    <w:rsid w:val="002D6DDD"/>
    <w:rsid w:val="002D6F89"/>
    <w:rsid w:val="002D7144"/>
    <w:rsid w:val="002E1298"/>
    <w:rsid w:val="002E43D6"/>
    <w:rsid w:val="002E4DCB"/>
    <w:rsid w:val="002E576E"/>
    <w:rsid w:val="002E7335"/>
    <w:rsid w:val="002E7484"/>
    <w:rsid w:val="002F16E3"/>
    <w:rsid w:val="002F1AC3"/>
    <w:rsid w:val="002F1CE1"/>
    <w:rsid w:val="002F3F8F"/>
    <w:rsid w:val="002F41F8"/>
    <w:rsid w:val="002F6574"/>
    <w:rsid w:val="002F657C"/>
    <w:rsid w:val="002F7312"/>
    <w:rsid w:val="0030113C"/>
    <w:rsid w:val="00301D5C"/>
    <w:rsid w:val="00302075"/>
    <w:rsid w:val="003029FD"/>
    <w:rsid w:val="00304CCA"/>
    <w:rsid w:val="00304F2F"/>
    <w:rsid w:val="003062ED"/>
    <w:rsid w:val="00311626"/>
    <w:rsid w:val="0031277B"/>
    <w:rsid w:val="00312B5D"/>
    <w:rsid w:val="00315BE5"/>
    <w:rsid w:val="00316D63"/>
    <w:rsid w:val="003170A2"/>
    <w:rsid w:val="003209B9"/>
    <w:rsid w:val="00320C00"/>
    <w:rsid w:val="0032117E"/>
    <w:rsid w:val="003216BD"/>
    <w:rsid w:val="00321AD9"/>
    <w:rsid w:val="00321D4B"/>
    <w:rsid w:val="00321D8B"/>
    <w:rsid w:val="003221FB"/>
    <w:rsid w:val="00322C99"/>
    <w:rsid w:val="00323DA5"/>
    <w:rsid w:val="00324DAB"/>
    <w:rsid w:val="00325384"/>
    <w:rsid w:val="00326BEB"/>
    <w:rsid w:val="0032723B"/>
    <w:rsid w:val="003300C5"/>
    <w:rsid w:val="00331689"/>
    <w:rsid w:val="00331E4A"/>
    <w:rsid w:val="00332A1C"/>
    <w:rsid w:val="0033388B"/>
    <w:rsid w:val="00335A6D"/>
    <w:rsid w:val="00335CFA"/>
    <w:rsid w:val="00336A44"/>
    <w:rsid w:val="00337C9C"/>
    <w:rsid w:val="00337EE6"/>
    <w:rsid w:val="00340FA2"/>
    <w:rsid w:val="00342FA4"/>
    <w:rsid w:val="003438AE"/>
    <w:rsid w:val="00345266"/>
    <w:rsid w:val="003473CB"/>
    <w:rsid w:val="003474EE"/>
    <w:rsid w:val="003478F5"/>
    <w:rsid w:val="00350CB0"/>
    <w:rsid w:val="00351118"/>
    <w:rsid w:val="00352D82"/>
    <w:rsid w:val="003533E1"/>
    <w:rsid w:val="0035362C"/>
    <w:rsid w:val="00355745"/>
    <w:rsid w:val="00355CB6"/>
    <w:rsid w:val="00356010"/>
    <w:rsid w:val="00357B9C"/>
    <w:rsid w:val="003601FC"/>
    <w:rsid w:val="003614D5"/>
    <w:rsid w:val="00362D6F"/>
    <w:rsid w:val="00362DB1"/>
    <w:rsid w:val="00364C4E"/>
    <w:rsid w:val="003659C9"/>
    <w:rsid w:val="0036622B"/>
    <w:rsid w:val="00366658"/>
    <w:rsid w:val="0036708A"/>
    <w:rsid w:val="00370BB4"/>
    <w:rsid w:val="0037377C"/>
    <w:rsid w:val="00374B01"/>
    <w:rsid w:val="00375129"/>
    <w:rsid w:val="0037649F"/>
    <w:rsid w:val="003778D0"/>
    <w:rsid w:val="003779B7"/>
    <w:rsid w:val="00380782"/>
    <w:rsid w:val="00380FA8"/>
    <w:rsid w:val="00381B41"/>
    <w:rsid w:val="00382A1B"/>
    <w:rsid w:val="00382E78"/>
    <w:rsid w:val="00383522"/>
    <w:rsid w:val="00384153"/>
    <w:rsid w:val="00385353"/>
    <w:rsid w:val="0038691D"/>
    <w:rsid w:val="003879B8"/>
    <w:rsid w:val="003907F6"/>
    <w:rsid w:val="00390BF5"/>
    <w:rsid w:val="00391583"/>
    <w:rsid w:val="00391C0C"/>
    <w:rsid w:val="00391DBE"/>
    <w:rsid w:val="00392A33"/>
    <w:rsid w:val="00394AAA"/>
    <w:rsid w:val="00394F9D"/>
    <w:rsid w:val="003952CD"/>
    <w:rsid w:val="00395833"/>
    <w:rsid w:val="00395A32"/>
    <w:rsid w:val="00395B09"/>
    <w:rsid w:val="003977EA"/>
    <w:rsid w:val="003A070F"/>
    <w:rsid w:val="003A1021"/>
    <w:rsid w:val="003A3A4F"/>
    <w:rsid w:val="003A3DC0"/>
    <w:rsid w:val="003A5C3D"/>
    <w:rsid w:val="003A5D66"/>
    <w:rsid w:val="003A6D75"/>
    <w:rsid w:val="003B0F9A"/>
    <w:rsid w:val="003B1A50"/>
    <w:rsid w:val="003B201B"/>
    <w:rsid w:val="003B23F4"/>
    <w:rsid w:val="003B25CC"/>
    <w:rsid w:val="003B3548"/>
    <w:rsid w:val="003B4581"/>
    <w:rsid w:val="003B4F5E"/>
    <w:rsid w:val="003B5F80"/>
    <w:rsid w:val="003C14AC"/>
    <w:rsid w:val="003C1AB9"/>
    <w:rsid w:val="003C27BF"/>
    <w:rsid w:val="003C2852"/>
    <w:rsid w:val="003C312E"/>
    <w:rsid w:val="003C3AB6"/>
    <w:rsid w:val="003C5D00"/>
    <w:rsid w:val="003D0E9E"/>
    <w:rsid w:val="003D1060"/>
    <w:rsid w:val="003D11E1"/>
    <w:rsid w:val="003D1619"/>
    <w:rsid w:val="003D1E55"/>
    <w:rsid w:val="003D24FB"/>
    <w:rsid w:val="003D37F1"/>
    <w:rsid w:val="003D4B52"/>
    <w:rsid w:val="003D5170"/>
    <w:rsid w:val="003D7A4B"/>
    <w:rsid w:val="003E0F5B"/>
    <w:rsid w:val="003E1B77"/>
    <w:rsid w:val="003E3CB0"/>
    <w:rsid w:val="003E41A8"/>
    <w:rsid w:val="003E514B"/>
    <w:rsid w:val="003E609A"/>
    <w:rsid w:val="003E69DF"/>
    <w:rsid w:val="003E7324"/>
    <w:rsid w:val="003E7514"/>
    <w:rsid w:val="003F0B91"/>
    <w:rsid w:val="003F121A"/>
    <w:rsid w:val="003F3D1C"/>
    <w:rsid w:val="003F3D2E"/>
    <w:rsid w:val="003F471C"/>
    <w:rsid w:val="003F50F5"/>
    <w:rsid w:val="003F55B1"/>
    <w:rsid w:val="003F5CCA"/>
    <w:rsid w:val="003F6571"/>
    <w:rsid w:val="003F6812"/>
    <w:rsid w:val="003F6D22"/>
    <w:rsid w:val="003F734B"/>
    <w:rsid w:val="00401FBE"/>
    <w:rsid w:val="00403C07"/>
    <w:rsid w:val="0040523B"/>
    <w:rsid w:val="00405A29"/>
    <w:rsid w:val="00405A6F"/>
    <w:rsid w:val="00406A5D"/>
    <w:rsid w:val="00407EA1"/>
    <w:rsid w:val="00410071"/>
    <w:rsid w:val="00410CB3"/>
    <w:rsid w:val="00410D8F"/>
    <w:rsid w:val="0041132F"/>
    <w:rsid w:val="00411515"/>
    <w:rsid w:val="004134A0"/>
    <w:rsid w:val="00413D71"/>
    <w:rsid w:val="004145B5"/>
    <w:rsid w:val="004154DA"/>
    <w:rsid w:val="00417256"/>
    <w:rsid w:val="0041745E"/>
    <w:rsid w:val="00417819"/>
    <w:rsid w:val="00421086"/>
    <w:rsid w:val="00421959"/>
    <w:rsid w:val="00421CAE"/>
    <w:rsid w:val="004235BA"/>
    <w:rsid w:val="00425115"/>
    <w:rsid w:val="00425949"/>
    <w:rsid w:val="00426698"/>
    <w:rsid w:val="00427924"/>
    <w:rsid w:val="00432577"/>
    <w:rsid w:val="00432BBE"/>
    <w:rsid w:val="00434ACC"/>
    <w:rsid w:val="004354C5"/>
    <w:rsid w:val="0043588C"/>
    <w:rsid w:val="004360A9"/>
    <w:rsid w:val="00436F20"/>
    <w:rsid w:val="0043780C"/>
    <w:rsid w:val="004403CE"/>
    <w:rsid w:val="00443026"/>
    <w:rsid w:val="004453A3"/>
    <w:rsid w:val="00445C12"/>
    <w:rsid w:val="004469A8"/>
    <w:rsid w:val="004475E4"/>
    <w:rsid w:val="0045507C"/>
    <w:rsid w:val="00455554"/>
    <w:rsid w:val="00455C5D"/>
    <w:rsid w:val="00456A52"/>
    <w:rsid w:val="004600A6"/>
    <w:rsid w:val="00460AF5"/>
    <w:rsid w:val="004611D7"/>
    <w:rsid w:val="00461A8A"/>
    <w:rsid w:val="00461D79"/>
    <w:rsid w:val="004621EF"/>
    <w:rsid w:val="0046350A"/>
    <w:rsid w:val="00465E59"/>
    <w:rsid w:val="004660EC"/>
    <w:rsid w:val="00466C74"/>
    <w:rsid w:val="00467B9D"/>
    <w:rsid w:val="00470180"/>
    <w:rsid w:val="00471215"/>
    <w:rsid w:val="004722BF"/>
    <w:rsid w:val="004741C2"/>
    <w:rsid w:val="00474BEA"/>
    <w:rsid w:val="0047604D"/>
    <w:rsid w:val="0047643C"/>
    <w:rsid w:val="004778E9"/>
    <w:rsid w:val="00480C6B"/>
    <w:rsid w:val="00480DA3"/>
    <w:rsid w:val="0048134E"/>
    <w:rsid w:val="0048328F"/>
    <w:rsid w:val="004844B0"/>
    <w:rsid w:val="0048466F"/>
    <w:rsid w:val="00485C20"/>
    <w:rsid w:val="00486B5E"/>
    <w:rsid w:val="00490767"/>
    <w:rsid w:val="00496D0E"/>
    <w:rsid w:val="00496DB4"/>
    <w:rsid w:val="00497D2F"/>
    <w:rsid w:val="004A3629"/>
    <w:rsid w:val="004A4267"/>
    <w:rsid w:val="004A610E"/>
    <w:rsid w:val="004B027F"/>
    <w:rsid w:val="004B0601"/>
    <w:rsid w:val="004B2626"/>
    <w:rsid w:val="004B4EED"/>
    <w:rsid w:val="004B742A"/>
    <w:rsid w:val="004C00D7"/>
    <w:rsid w:val="004C35AD"/>
    <w:rsid w:val="004C7960"/>
    <w:rsid w:val="004D0726"/>
    <w:rsid w:val="004D2B3C"/>
    <w:rsid w:val="004D3351"/>
    <w:rsid w:val="004D4029"/>
    <w:rsid w:val="004D49C9"/>
    <w:rsid w:val="004D6204"/>
    <w:rsid w:val="004E0632"/>
    <w:rsid w:val="004E077B"/>
    <w:rsid w:val="004E1526"/>
    <w:rsid w:val="004E156C"/>
    <w:rsid w:val="004E2332"/>
    <w:rsid w:val="004E2C1C"/>
    <w:rsid w:val="004E65C8"/>
    <w:rsid w:val="004E69FE"/>
    <w:rsid w:val="004E6D4A"/>
    <w:rsid w:val="004E6F54"/>
    <w:rsid w:val="004F00BD"/>
    <w:rsid w:val="004F07D8"/>
    <w:rsid w:val="004F0B26"/>
    <w:rsid w:val="004F22F4"/>
    <w:rsid w:val="004F530D"/>
    <w:rsid w:val="004F5E21"/>
    <w:rsid w:val="004F62D0"/>
    <w:rsid w:val="0050058D"/>
    <w:rsid w:val="0050345D"/>
    <w:rsid w:val="005044E9"/>
    <w:rsid w:val="0050479C"/>
    <w:rsid w:val="005060BD"/>
    <w:rsid w:val="00507B33"/>
    <w:rsid w:val="00507EAD"/>
    <w:rsid w:val="00510755"/>
    <w:rsid w:val="00510F70"/>
    <w:rsid w:val="00511190"/>
    <w:rsid w:val="00512AE0"/>
    <w:rsid w:val="00512C97"/>
    <w:rsid w:val="00512FFF"/>
    <w:rsid w:val="005166C0"/>
    <w:rsid w:val="0051DB4A"/>
    <w:rsid w:val="00520D60"/>
    <w:rsid w:val="0052106E"/>
    <w:rsid w:val="00522E97"/>
    <w:rsid w:val="00523D47"/>
    <w:rsid w:val="005248D8"/>
    <w:rsid w:val="00524D4A"/>
    <w:rsid w:val="00525BAF"/>
    <w:rsid w:val="0052744C"/>
    <w:rsid w:val="005303A0"/>
    <w:rsid w:val="00530BDB"/>
    <w:rsid w:val="0053430D"/>
    <w:rsid w:val="00537476"/>
    <w:rsid w:val="005374CF"/>
    <w:rsid w:val="0053797A"/>
    <w:rsid w:val="00540460"/>
    <w:rsid w:val="00540CBF"/>
    <w:rsid w:val="0054140D"/>
    <w:rsid w:val="00541EBC"/>
    <w:rsid w:val="00542392"/>
    <w:rsid w:val="005431A2"/>
    <w:rsid w:val="00543923"/>
    <w:rsid w:val="00543DDC"/>
    <w:rsid w:val="00545CA3"/>
    <w:rsid w:val="00547B5A"/>
    <w:rsid w:val="00551804"/>
    <w:rsid w:val="00551C29"/>
    <w:rsid w:val="005523B3"/>
    <w:rsid w:val="005546C6"/>
    <w:rsid w:val="00554C15"/>
    <w:rsid w:val="00556399"/>
    <w:rsid w:val="0055753F"/>
    <w:rsid w:val="00560FD4"/>
    <w:rsid w:val="00561610"/>
    <w:rsid w:val="00562923"/>
    <w:rsid w:val="00562FC3"/>
    <w:rsid w:val="00563820"/>
    <w:rsid w:val="00564F36"/>
    <w:rsid w:val="005673D6"/>
    <w:rsid w:val="00567442"/>
    <w:rsid w:val="0056763E"/>
    <w:rsid w:val="00570412"/>
    <w:rsid w:val="00570AFA"/>
    <w:rsid w:val="00571264"/>
    <w:rsid w:val="005728D5"/>
    <w:rsid w:val="005728E5"/>
    <w:rsid w:val="00572E67"/>
    <w:rsid w:val="00573745"/>
    <w:rsid w:val="0057407A"/>
    <w:rsid w:val="00574693"/>
    <w:rsid w:val="0058075D"/>
    <w:rsid w:val="005813AC"/>
    <w:rsid w:val="00581A05"/>
    <w:rsid w:val="0058219E"/>
    <w:rsid w:val="00583619"/>
    <w:rsid w:val="00583691"/>
    <w:rsid w:val="00583A21"/>
    <w:rsid w:val="00583D9A"/>
    <w:rsid w:val="005847B6"/>
    <w:rsid w:val="00585A8C"/>
    <w:rsid w:val="00585F5B"/>
    <w:rsid w:val="0058660F"/>
    <w:rsid w:val="00586BBF"/>
    <w:rsid w:val="00590208"/>
    <w:rsid w:val="005913F4"/>
    <w:rsid w:val="005921BC"/>
    <w:rsid w:val="00592413"/>
    <w:rsid w:val="005932D7"/>
    <w:rsid w:val="00593582"/>
    <w:rsid w:val="0059733B"/>
    <w:rsid w:val="0059754D"/>
    <w:rsid w:val="00597B47"/>
    <w:rsid w:val="005A259B"/>
    <w:rsid w:val="005A3EC2"/>
    <w:rsid w:val="005A4492"/>
    <w:rsid w:val="005A5C98"/>
    <w:rsid w:val="005A66AC"/>
    <w:rsid w:val="005A6AE5"/>
    <w:rsid w:val="005A7097"/>
    <w:rsid w:val="005A7B83"/>
    <w:rsid w:val="005A7E61"/>
    <w:rsid w:val="005B076B"/>
    <w:rsid w:val="005B1761"/>
    <w:rsid w:val="005B4386"/>
    <w:rsid w:val="005B4A11"/>
    <w:rsid w:val="005B54E8"/>
    <w:rsid w:val="005B5641"/>
    <w:rsid w:val="005B57B5"/>
    <w:rsid w:val="005B57D1"/>
    <w:rsid w:val="005B5D82"/>
    <w:rsid w:val="005B69F6"/>
    <w:rsid w:val="005B6D28"/>
    <w:rsid w:val="005B7196"/>
    <w:rsid w:val="005C0655"/>
    <w:rsid w:val="005C0B6E"/>
    <w:rsid w:val="005C1392"/>
    <w:rsid w:val="005C1C30"/>
    <w:rsid w:val="005C25E5"/>
    <w:rsid w:val="005C4393"/>
    <w:rsid w:val="005C45C8"/>
    <w:rsid w:val="005C70D0"/>
    <w:rsid w:val="005D040A"/>
    <w:rsid w:val="005D0809"/>
    <w:rsid w:val="005D0BA5"/>
    <w:rsid w:val="005D104B"/>
    <w:rsid w:val="005D30CD"/>
    <w:rsid w:val="005D38E7"/>
    <w:rsid w:val="005E0A70"/>
    <w:rsid w:val="005E16B5"/>
    <w:rsid w:val="005E1884"/>
    <w:rsid w:val="005E1B11"/>
    <w:rsid w:val="005E1CBD"/>
    <w:rsid w:val="005E2187"/>
    <w:rsid w:val="005E5F2A"/>
    <w:rsid w:val="005E6130"/>
    <w:rsid w:val="005E6F31"/>
    <w:rsid w:val="005F084C"/>
    <w:rsid w:val="005F1339"/>
    <w:rsid w:val="005F19C2"/>
    <w:rsid w:val="005F40E7"/>
    <w:rsid w:val="005F58E6"/>
    <w:rsid w:val="005F5C33"/>
    <w:rsid w:val="005F7623"/>
    <w:rsid w:val="006009B9"/>
    <w:rsid w:val="0060286E"/>
    <w:rsid w:val="00602FD5"/>
    <w:rsid w:val="00604B9A"/>
    <w:rsid w:val="00605146"/>
    <w:rsid w:val="00605D7F"/>
    <w:rsid w:val="00611C15"/>
    <w:rsid w:val="00611C9F"/>
    <w:rsid w:val="00615B68"/>
    <w:rsid w:val="00616362"/>
    <w:rsid w:val="00616E97"/>
    <w:rsid w:val="0062250A"/>
    <w:rsid w:val="00624F74"/>
    <w:rsid w:val="0062636F"/>
    <w:rsid w:val="00630C38"/>
    <w:rsid w:val="00632947"/>
    <w:rsid w:val="00633A1E"/>
    <w:rsid w:val="006340BC"/>
    <w:rsid w:val="00634D78"/>
    <w:rsid w:val="0063507B"/>
    <w:rsid w:val="00635964"/>
    <w:rsid w:val="00635E4D"/>
    <w:rsid w:val="0063744F"/>
    <w:rsid w:val="0064100C"/>
    <w:rsid w:val="00643374"/>
    <w:rsid w:val="00643851"/>
    <w:rsid w:val="00647303"/>
    <w:rsid w:val="00647C72"/>
    <w:rsid w:val="006519D5"/>
    <w:rsid w:val="00652C58"/>
    <w:rsid w:val="006540EC"/>
    <w:rsid w:val="006553BB"/>
    <w:rsid w:val="00657000"/>
    <w:rsid w:val="00657DFA"/>
    <w:rsid w:val="006606E9"/>
    <w:rsid w:val="00660E31"/>
    <w:rsid w:val="00660FD2"/>
    <w:rsid w:val="006617B6"/>
    <w:rsid w:val="00664062"/>
    <w:rsid w:val="006641B2"/>
    <w:rsid w:val="006645EF"/>
    <w:rsid w:val="006647E3"/>
    <w:rsid w:val="00664CF8"/>
    <w:rsid w:val="00665590"/>
    <w:rsid w:val="0066725B"/>
    <w:rsid w:val="006674EA"/>
    <w:rsid w:val="00670CA9"/>
    <w:rsid w:val="006712C2"/>
    <w:rsid w:val="006731FA"/>
    <w:rsid w:val="006751E5"/>
    <w:rsid w:val="0067551B"/>
    <w:rsid w:val="0067582F"/>
    <w:rsid w:val="00675975"/>
    <w:rsid w:val="0067730E"/>
    <w:rsid w:val="00681486"/>
    <w:rsid w:val="00683B57"/>
    <w:rsid w:val="00683E46"/>
    <w:rsid w:val="00686852"/>
    <w:rsid w:val="00686B4A"/>
    <w:rsid w:val="0068710A"/>
    <w:rsid w:val="00687688"/>
    <w:rsid w:val="00690AD4"/>
    <w:rsid w:val="0069140E"/>
    <w:rsid w:val="00691986"/>
    <w:rsid w:val="00691C8F"/>
    <w:rsid w:val="0069212D"/>
    <w:rsid w:val="00693E90"/>
    <w:rsid w:val="0069449B"/>
    <w:rsid w:val="00695C55"/>
    <w:rsid w:val="00695CA9"/>
    <w:rsid w:val="00696923"/>
    <w:rsid w:val="00697D69"/>
    <w:rsid w:val="006A0C26"/>
    <w:rsid w:val="006A148A"/>
    <w:rsid w:val="006A3CF8"/>
    <w:rsid w:val="006A4F86"/>
    <w:rsid w:val="006A4FB8"/>
    <w:rsid w:val="006A53CF"/>
    <w:rsid w:val="006A5C58"/>
    <w:rsid w:val="006A5CB7"/>
    <w:rsid w:val="006A5EC9"/>
    <w:rsid w:val="006A6008"/>
    <w:rsid w:val="006A609A"/>
    <w:rsid w:val="006A60B6"/>
    <w:rsid w:val="006A6601"/>
    <w:rsid w:val="006B06D5"/>
    <w:rsid w:val="006B0E3F"/>
    <w:rsid w:val="006B1109"/>
    <w:rsid w:val="006B12E0"/>
    <w:rsid w:val="006B2BA0"/>
    <w:rsid w:val="006B2F0B"/>
    <w:rsid w:val="006B3D4F"/>
    <w:rsid w:val="006B3FF8"/>
    <w:rsid w:val="006B4296"/>
    <w:rsid w:val="006B4357"/>
    <w:rsid w:val="006B5B3C"/>
    <w:rsid w:val="006B6E2C"/>
    <w:rsid w:val="006C0832"/>
    <w:rsid w:val="006C0C13"/>
    <w:rsid w:val="006C1B64"/>
    <w:rsid w:val="006C23F5"/>
    <w:rsid w:val="006D183A"/>
    <w:rsid w:val="006D23DD"/>
    <w:rsid w:val="006D264A"/>
    <w:rsid w:val="006D3E0F"/>
    <w:rsid w:val="006D62E3"/>
    <w:rsid w:val="006E0905"/>
    <w:rsid w:val="006E0DE2"/>
    <w:rsid w:val="006E1182"/>
    <w:rsid w:val="006E2088"/>
    <w:rsid w:val="006E37E4"/>
    <w:rsid w:val="006E38D5"/>
    <w:rsid w:val="006E4BD1"/>
    <w:rsid w:val="006E4E51"/>
    <w:rsid w:val="006E5A05"/>
    <w:rsid w:val="006F0A13"/>
    <w:rsid w:val="006F1849"/>
    <w:rsid w:val="006F1909"/>
    <w:rsid w:val="006F1A95"/>
    <w:rsid w:val="006F32F1"/>
    <w:rsid w:val="006F3D80"/>
    <w:rsid w:val="006F64FF"/>
    <w:rsid w:val="006F66EB"/>
    <w:rsid w:val="006F681B"/>
    <w:rsid w:val="006F6E6B"/>
    <w:rsid w:val="00706F9F"/>
    <w:rsid w:val="00710C8E"/>
    <w:rsid w:val="007129DB"/>
    <w:rsid w:val="00712EF6"/>
    <w:rsid w:val="00714DA4"/>
    <w:rsid w:val="007153FC"/>
    <w:rsid w:val="007156F2"/>
    <w:rsid w:val="00715D73"/>
    <w:rsid w:val="00715FD8"/>
    <w:rsid w:val="00717A24"/>
    <w:rsid w:val="00717FF3"/>
    <w:rsid w:val="0072281D"/>
    <w:rsid w:val="00723AFB"/>
    <w:rsid w:val="007240D8"/>
    <w:rsid w:val="00724AD5"/>
    <w:rsid w:val="0072579B"/>
    <w:rsid w:val="00726695"/>
    <w:rsid w:val="007269B6"/>
    <w:rsid w:val="00727735"/>
    <w:rsid w:val="007278B4"/>
    <w:rsid w:val="00727A7D"/>
    <w:rsid w:val="00730DEF"/>
    <w:rsid w:val="00732A42"/>
    <w:rsid w:val="007348C1"/>
    <w:rsid w:val="00735209"/>
    <w:rsid w:val="007400F0"/>
    <w:rsid w:val="00741A2E"/>
    <w:rsid w:val="00741D99"/>
    <w:rsid w:val="00742736"/>
    <w:rsid w:val="00743811"/>
    <w:rsid w:val="00744360"/>
    <w:rsid w:val="00744F24"/>
    <w:rsid w:val="00745522"/>
    <w:rsid w:val="00745580"/>
    <w:rsid w:val="00746866"/>
    <w:rsid w:val="00746FD7"/>
    <w:rsid w:val="0074724F"/>
    <w:rsid w:val="0075083B"/>
    <w:rsid w:val="00751EE3"/>
    <w:rsid w:val="00752B0B"/>
    <w:rsid w:val="00754DA2"/>
    <w:rsid w:val="00755079"/>
    <w:rsid w:val="00760765"/>
    <w:rsid w:val="007607E2"/>
    <w:rsid w:val="0076085A"/>
    <w:rsid w:val="00760EF8"/>
    <w:rsid w:val="007646CC"/>
    <w:rsid w:val="0076595C"/>
    <w:rsid w:val="0076615C"/>
    <w:rsid w:val="0076656C"/>
    <w:rsid w:val="0076695E"/>
    <w:rsid w:val="007673FC"/>
    <w:rsid w:val="00767A8D"/>
    <w:rsid w:val="007717BA"/>
    <w:rsid w:val="00772FC4"/>
    <w:rsid w:val="0077458E"/>
    <w:rsid w:val="00775AA9"/>
    <w:rsid w:val="00775C6B"/>
    <w:rsid w:val="007762D2"/>
    <w:rsid w:val="007764F6"/>
    <w:rsid w:val="007769E6"/>
    <w:rsid w:val="00776CE0"/>
    <w:rsid w:val="00780082"/>
    <w:rsid w:val="00781AC3"/>
    <w:rsid w:val="0078618E"/>
    <w:rsid w:val="007863E3"/>
    <w:rsid w:val="00786EAE"/>
    <w:rsid w:val="00787020"/>
    <w:rsid w:val="0078771B"/>
    <w:rsid w:val="0078799B"/>
    <w:rsid w:val="007905F5"/>
    <w:rsid w:val="00790BA7"/>
    <w:rsid w:val="00791420"/>
    <w:rsid w:val="0079183C"/>
    <w:rsid w:val="00791A4D"/>
    <w:rsid w:val="00793257"/>
    <w:rsid w:val="00794427"/>
    <w:rsid w:val="00795116"/>
    <w:rsid w:val="00795769"/>
    <w:rsid w:val="007960D6"/>
    <w:rsid w:val="00796313"/>
    <w:rsid w:val="007964C6"/>
    <w:rsid w:val="007966A8"/>
    <w:rsid w:val="00796835"/>
    <w:rsid w:val="00796D9E"/>
    <w:rsid w:val="00797B50"/>
    <w:rsid w:val="00797CE4"/>
    <w:rsid w:val="007A362B"/>
    <w:rsid w:val="007A44C6"/>
    <w:rsid w:val="007A482D"/>
    <w:rsid w:val="007A5501"/>
    <w:rsid w:val="007A573F"/>
    <w:rsid w:val="007A6667"/>
    <w:rsid w:val="007B0853"/>
    <w:rsid w:val="007B283F"/>
    <w:rsid w:val="007B29F8"/>
    <w:rsid w:val="007B3719"/>
    <w:rsid w:val="007B3BDB"/>
    <w:rsid w:val="007B5194"/>
    <w:rsid w:val="007B597F"/>
    <w:rsid w:val="007B79D5"/>
    <w:rsid w:val="007C133D"/>
    <w:rsid w:val="007C3EA6"/>
    <w:rsid w:val="007C4D8D"/>
    <w:rsid w:val="007C72B6"/>
    <w:rsid w:val="007C72BA"/>
    <w:rsid w:val="007C7626"/>
    <w:rsid w:val="007C7BD9"/>
    <w:rsid w:val="007D2AAE"/>
    <w:rsid w:val="007D3B57"/>
    <w:rsid w:val="007D3E85"/>
    <w:rsid w:val="007D4CA7"/>
    <w:rsid w:val="007D65FA"/>
    <w:rsid w:val="007D7115"/>
    <w:rsid w:val="007E1BB4"/>
    <w:rsid w:val="007E20CC"/>
    <w:rsid w:val="007E2746"/>
    <w:rsid w:val="007E2794"/>
    <w:rsid w:val="007E3529"/>
    <w:rsid w:val="007E4891"/>
    <w:rsid w:val="007E49FE"/>
    <w:rsid w:val="007E53A8"/>
    <w:rsid w:val="007E5A2E"/>
    <w:rsid w:val="007E74CE"/>
    <w:rsid w:val="007E7FD6"/>
    <w:rsid w:val="007F02B6"/>
    <w:rsid w:val="007F0379"/>
    <w:rsid w:val="007F0B5B"/>
    <w:rsid w:val="007F2091"/>
    <w:rsid w:val="007F2854"/>
    <w:rsid w:val="007F3900"/>
    <w:rsid w:val="007F3D4D"/>
    <w:rsid w:val="007F457B"/>
    <w:rsid w:val="007F5571"/>
    <w:rsid w:val="007F5708"/>
    <w:rsid w:val="007F6FE4"/>
    <w:rsid w:val="007F7187"/>
    <w:rsid w:val="00800384"/>
    <w:rsid w:val="00801061"/>
    <w:rsid w:val="00801A80"/>
    <w:rsid w:val="008039F0"/>
    <w:rsid w:val="00804BA5"/>
    <w:rsid w:val="00805D3F"/>
    <w:rsid w:val="00806B27"/>
    <w:rsid w:val="0080716A"/>
    <w:rsid w:val="00807232"/>
    <w:rsid w:val="008103A3"/>
    <w:rsid w:val="0081082D"/>
    <w:rsid w:val="008115C9"/>
    <w:rsid w:val="00812409"/>
    <w:rsid w:val="008135A3"/>
    <w:rsid w:val="008137CB"/>
    <w:rsid w:val="0081510B"/>
    <w:rsid w:val="00815B63"/>
    <w:rsid w:val="008160AE"/>
    <w:rsid w:val="00816A95"/>
    <w:rsid w:val="00816B15"/>
    <w:rsid w:val="008231D4"/>
    <w:rsid w:val="0082396D"/>
    <w:rsid w:val="008239C0"/>
    <w:rsid w:val="008240CA"/>
    <w:rsid w:val="00826339"/>
    <w:rsid w:val="00826FEA"/>
    <w:rsid w:val="008274E3"/>
    <w:rsid w:val="00832147"/>
    <w:rsid w:val="00832DF2"/>
    <w:rsid w:val="00837A66"/>
    <w:rsid w:val="008413A4"/>
    <w:rsid w:val="008413E2"/>
    <w:rsid w:val="00841F1E"/>
    <w:rsid w:val="00842110"/>
    <w:rsid w:val="00842782"/>
    <w:rsid w:val="008430C2"/>
    <w:rsid w:val="0084429E"/>
    <w:rsid w:val="00846291"/>
    <w:rsid w:val="00846348"/>
    <w:rsid w:val="00846DCB"/>
    <w:rsid w:val="00847362"/>
    <w:rsid w:val="0085073B"/>
    <w:rsid w:val="00853A06"/>
    <w:rsid w:val="00855116"/>
    <w:rsid w:val="0085634C"/>
    <w:rsid w:val="00857F69"/>
    <w:rsid w:val="00860534"/>
    <w:rsid w:val="00861015"/>
    <w:rsid w:val="008628BD"/>
    <w:rsid w:val="00862A70"/>
    <w:rsid w:val="00863EA5"/>
    <w:rsid w:val="00865FF8"/>
    <w:rsid w:val="008662CD"/>
    <w:rsid w:val="00866335"/>
    <w:rsid w:val="00867D9A"/>
    <w:rsid w:val="00870C9E"/>
    <w:rsid w:val="008711FE"/>
    <w:rsid w:val="00871AFC"/>
    <w:rsid w:val="008721A6"/>
    <w:rsid w:val="00873371"/>
    <w:rsid w:val="00873B72"/>
    <w:rsid w:val="00874F9C"/>
    <w:rsid w:val="008753AB"/>
    <w:rsid w:val="00875B82"/>
    <w:rsid w:val="00876492"/>
    <w:rsid w:val="008775B3"/>
    <w:rsid w:val="00882388"/>
    <w:rsid w:val="008830D6"/>
    <w:rsid w:val="00884916"/>
    <w:rsid w:val="00885CD2"/>
    <w:rsid w:val="00891111"/>
    <w:rsid w:val="00894AD1"/>
    <w:rsid w:val="00895BA8"/>
    <w:rsid w:val="0089708E"/>
    <w:rsid w:val="008A30AD"/>
    <w:rsid w:val="008A31B3"/>
    <w:rsid w:val="008A3C2A"/>
    <w:rsid w:val="008A56FD"/>
    <w:rsid w:val="008A5C04"/>
    <w:rsid w:val="008A6506"/>
    <w:rsid w:val="008A6D3C"/>
    <w:rsid w:val="008B06FD"/>
    <w:rsid w:val="008B1FC6"/>
    <w:rsid w:val="008B234D"/>
    <w:rsid w:val="008B2F91"/>
    <w:rsid w:val="008B3129"/>
    <w:rsid w:val="008B3AF1"/>
    <w:rsid w:val="008B3C03"/>
    <w:rsid w:val="008B61C7"/>
    <w:rsid w:val="008B6304"/>
    <w:rsid w:val="008C00F3"/>
    <w:rsid w:val="008C1A6B"/>
    <w:rsid w:val="008C1DDD"/>
    <w:rsid w:val="008C23F3"/>
    <w:rsid w:val="008C320A"/>
    <w:rsid w:val="008C3A34"/>
    <w:rsid w:val="008C5662"/>
    <w:rsid w:val="008C638C"/>
    <w:rsid w:val="008C6E0E"/>
    <w:rsid w:val="008C728E"/>
    <w:rsid w:val="008D1111"/>
    <w:rsid w:val="008D12C6"/>
    <w:rsid w:val="008D1885"/>
    <w:rsid w:val="008D1DBB"/>
    <w:rsid w:val="008D2D46"/>
    <w:rsid w:val="008D337C"/>
    <w:rsid w:val="008D33B3"/>
    <w:rsid w:val="008D4EBB"/>
    <w:rsid w:val="008D4ED9"/>
    <w:rsid w:val="008D6B65"/>
    <w:rsid w:val="008D7461"/>
    <w:rsid w:val="008D7495"/>
    <w:rsid w:val="008E0256"/>
    <w:rsid w:val="008E413D"/>
    <w:rsid w:val="008E67D9"/>
    <w:rsid w:val="008E6B94"/>
    <w:rsid w:val="008E7197"/>
    <w:rsid w:val="008E7278"/>
    <w:rsid w:val="008E766E"/>
    <w:rsid w:val="008E7F82"/>
    <w:rsid w:val="008F0746"/>
    <w:rsid w:val="008F0995"/>
    <w:rsid w:val="008F0B93"/>
    <w:rsid w:val="008F10D2"/>
    <w:rsid w:val="008F135F"/>
    <w:rsid w:val="008F1E13"/>
    <w:rsid w:val="008F2478"/>
    <w:rsid w:val="008F4C79"/>
    <w:rsid w:val="008F5B73"/>
    <w:rsid w:val="008F71C3"/>
    <w:rsid w:val="008F752B"/>
    <w:rsid w:val="009000DA"/>
    <w:rsid w:val="009007B4"/>
    <w:rsid w:val="009038FD"/>
    <w:rsid w:val="009049E3"/>
    <w:rsid w:val="0090634C"/>
    <w:rsid w:val="00906464"/>
    <w:rsid w:val="00906466"/>
    <w:rsid w:val="00906AA6"/>
    <w:rsid w:val="009070B0"/>
    <w:rsid w:val="00912406"/>
    <w:rsid w:val="00912AE9"/>
    <w:rsid w:val="009143D5"/>
    <w:rsid w:val="009172E4"/>
    <w:rsid w:val="0091738E"/>
    <w:rsid w:val="0092089E"/>
    <w:rsid w:val="009221B9"/>
    <w:rsid w:val="009243CC"/>
    <w:rsid w:val="00924C28"/>
    <w:rsid w:val="00924C9F"/>
    <w:rsid w:val="0092527D"/>
    <w:rsid w:val="00925CD6"/>
    <w:rsid w:val="00926F93"/>
    <w:rsid w:val="009278C0"/>
    <w:rsid w:val="00927AE7"/>
    <w:rsid w:val="00927F1B"/>
    <w:rsid w:val="0093056D"/>
    <w:rsid w:val="00930CBF"/>
    <w:rsid w:val="00930F9C"/>
    <w:rsid w:val="00934FFB"/>
    <w:rsid w:val="009356DC"/>
    <w:rsid w:val="00935A15"/>
    <w:rsid w:val="00935CB3"/>
    <w:rsid w:val="009363D9"/>
    <w:rsid w:val="00936936"/>
    <w:rsid w:val="0093791E"/>
    <w:rsid w:val="009406D5"/>
    <w:rsid w:val="00940C8E"/>
    <w:rsid w:val="00941C3E"/>
    <w:rsid w:val="00942453"/>
    <w:rsid w:val="009424B7"/>
    <w:rsid w:val="00942759"/>
    <w:rsid w:val="00942D74"/>
    <w:rsid w:val="00947DEF"/>
    <w:rsid w:val="00950C3D"/>
    <w:rsid w:val="00950CF9"/>
    <w:rsid w:val="00953A8B"/>
    <w:rsid w:val="00954B5A"/>
    <w:rsid w:val="00960096"/>
    <w:rsid w:val="00960392"/>
    <w:rsid w:val="009620A8"/>
    <w:rsid w:val="00962BCE"/>
    <w:rsid w:val="009650E1"/>
    <w:rsid w:val="00966403"/>
    <w:rsid w:val="00966A9E"/>
    <w:rsid w:val="0096715D"/>
    <w:rsid w:val="009710F4"/>
    <w:rsid w:val="00973B69"/>
    <w:rsid w:val="00973D93"/>
    <w:rsid w:val="00974B6C"/>
    <w:rsid w:val="0097581E"/>
    <w:rsid w:val="00975F9D"/>
    <w:rsid w:val="00976CCB"/>
    <w:rsid w:val="0097707D"/>
    <w:rsid w:val="00977235"/>
    <w:rsid w:val="00980C75"/>
    <w:rsid w:val="0098153E"/>
    <w:rsid w:val="00981DFA"/>
    <w:rsid w:val="00982346"/>
    <w:rsid w:val="00982CB9"/>
    <w:rsid w:val="00984087"/>
    <w:rsid w:val="00984AA0"/>
    <w:rsid w:val="009851BB"/>
    <w:rsid w:val="00987708"/>
    <w:rsid w:val="009901BF"/>
    <w:rsid w:val="00990877"/>
    <w:rsid w:val="00992F4C"/>
    <w:rsid w:val="009948F0"/>
    <w:rsid w:val="00994B62"/>
    <w:rsid w:val="00994E9A"/>
    <w:rsid w:val="00995877"/>
    <w:rsid w:val="00995A77"/>
    <w:rsid w:val="009961B1"/>
    <w:rsid w:val="0099647E"/>
    <w:rsid w:val="00996510"/>
    <w:rsid w:val="009973C8"/>
    <w:rsid w:val="009A0DED"/>
    <w:rsid w:val="009A210F"/>
    <w:rsid w:val="009A3288"/>
    <w:rsid w:val="009A38E4"/>
    <w:rsid w:val="009A448C"/>
    <w:rsid w:val="009A51EF"/>
    <w:rsid w:val="009A6424"/>
    <w:rsid w:val="009A6D23"/>
    <w:rsid w:val="009A732B"/>
    <w:rsid w:val="009B0538"/>
    <w:rsid w:val="009B085E"/>
    <w:rsid w:val="009B0921"/>
    <w:rsid w:val="009B0A79"/>
    <w:rsid w:val="009B26A2"/>
    <w:rsid w:val="009B276E"/>
    <w:rsid w:val="009B2B7A"/>
    <w:rsid w:val="009B34A9"/>
    <w:rsid w:val="009B383D"/>
    <w:rsid w:val="009B3AC9"/>
    <w:rsid w:val="009B56DD"/>
    <w:rsid w:val="009B59C9"/>
    <w:rsid w:val="009B746D"/>
    <w:rsid w:val="009B7B46"/>
    <w:rsid w:val="009C101C"/>
    <w:rsid w:val="009C1926"/>
    <w:rsid w:val="009C1F14"/>
    <w:rsid w:val="009C2C09"/>
    <w:rsid w:val="009C3565"/>
    <w:rsid w:val="009C3677"/>
    <w:rsid w:val="009C4EE8"/>
    <w:rsid w:val="009C521D"/>
    <w:rsid w:val="009C5592"/>
    <w:rsid w:val="009C65D2"/>
    <w:rsid w:val="009C66D5"/>
    <w:rsid w:val="009C790C"/>
    <w:rsid w:val="009C7AF9"/>
    <w:rsid w:val="009D3194"/>
    <w:rsid w:val="009D3549"/>
    <w:rsid w:val="009D3AA4"/>
    <w:rsid w:val="009D4E0A"/>
    <w:rsid w:val="009E0393"/>
    <w:rsid w:val="009E2DB9"/>
    <w:rsid w:val="009E2FBB"/>
    <w:rsid w:val="009E5C18"/>
    <w:rsid w:val="009E6927"/>
    <w:rsid w:val="009F45B2"/>
    <w:rsid w:val="009F4CB2"/>
    <w:rsid w:val="009F7BEF"/>
    <w:rsid w:val="00A00C85"/>
    <w:rsid w:val="00A01718"/>
    <w:rsid w:val="00A0273D"/>
    <w:rsid w:val="00A03A07"/>
    <w:rsid w:val="00A04318"/>
    <w:rsid w:val="00A04D77"/>
    <w:rsid w:val="00A06621"/>
    <w:rsid w:val="00A06944"/>
    <w:rsid w:val="00A1129A"/>
    <w:rsid w:val="00A11D2C"/>
    <w:rsid w:val="00A12153"/>
    <w:rsid w:val="00A122D7"/>
    <w:rsid w:val="00A1273D"/>
    <w:rsid w:val="00A13FBA"/>
    <w:rsid w:val="00A15B8A"/>
    <w:rsid w:val="00A173E8"/>
    <w:rsid w:val="00A2196F"/>
    <w:rsid w:val="00A22BA8"/>
    <w:rsid w:val="00A23D38"/>
    <w:rsid w:val="00A23DDF"/>
    <w:rsid w:val="00A24819"/>
    <w:rsid w:val="00A25684"/>
    <w:rsid w:val="00A258B8"/>
    <w:rsid w:val="00A25DA1"/>
    <w:rsid w:val="00A263A8"/>
    <w:rsid w:val="00A27DB6"/>
    <w:rsid w:val="00A31286"/>
    <w:rsid w:val="00A3172C"/>
    <w:rsid w:val="00A3181A"/>
    <w:rsid w:val="00A34016"/>
    <w:rsid w:val="00A359EC"/>
    <w:rsid w:val="00A367A3"/>
    <w:rsid w:val="00A37195"/>
    <w:rsid w:val="00A4105D"/>
    <w:rsid w:val="00A413A4"/>
    <w:rsid w:val="00A42ED2"/>
    <w:rsid w:val="00A446C8"/>
    <w:rsid w:val="00A455CF"/>
    <w:rsid w:val="00A45E74"/>
    <w:rsid w:val="00A46126"/>
    <w:rsid w:val="00A4744C"/>
    <w:rsid w:val="00A516AF"/>
    <w:rsid w:val="00A531D8"/>
    <w:rsid w:val="00A537BC"/>
    <w:rsid w:val="00A55227"/>
    <w:rsid w:val="00A55BF1"/>
    <w:rsid w:val="00A6103C"/>
    <w:rsid w:val="00A6139A"/>
    <w:rsid w:val="00A618DE"/>
    <w:rsid w:val="00A61C2D"/>
    <w:rsid w:val="00A63B6B"/>
    <w:rsid w:val="00A645D4"/>
    <w:rsid w:val="00A750CA"/>
    <w:rsid w:val="00A762B8"/>
    <w:rsid w:val="00A7667D"/>
    <w:rsid w:val="00A81622"/>
    <w:rsid w:val="00A820DD"/>
    <w:rsid w:val="00A822DE"/>
    <w:rsid w:val="00A825B2"/>
    <w:rsid w:val="00A83638"/>
    <w:rsid w:val="00A868B9"/>
    <w:rsid w:val="00A9326F"/>
    <w:rsid w:val="00A93330"/>
    <w:rsid w:val="00A933A5"/>
    <w:rsid w:val="00A94934"/>
    <w:rsid w:val="00A95116"/>
    <w:rsid w:val="00A964FD"/>
    <w:rsid w:val="00AA296C"/>
    <w:rsid w:val="00AA4A3A"/>
    <w:rsid w:val="00AA5377"/>
    <w:rsid w:val="00AA6FA2"/>
    <w:rsid w:val="00AA77ED"/>
    <w:rsid w:val="00AB1D2D"/>
    <w:rsid w:val="00AB4373"/>
    <w:rsid w:val="00AB54D0"/>
    <w:rsid w:val="00AB59BD"/>
    <w:rsid w:val="00AB721B"/>
    <w:rsid w:val="00AC09E3"/>
    <w:rsid w:val="00AC19DE"/>
    <w:rsid w:val="00AC4161"/>
    <w:rsid w:val="00AC54B1"/>
    <w:rsid w:val="00AC72E0"/>
    <w:rsid w:val="00AC781C"/>
    <w:rsid w:val="00AD1078"/>
    <w:rsid w:val="00AD3858"/>
    <w:rsid w:val="00AD43E3"/>
    <w:rsid w:val="00AD45C4"/>
    <w:rsid w:val="00AD5A79"/>
    <w:rsid w:val="00AD5BCC"/>
    <w:rsid w:val="00AD61A4"/>
    <w:rsid w:val="00AE0111"/>
    <w:rsid w:val="00AE0226"/>
    <w:rsid w:val="00AE0366"/>
    <w:rsid w:val="00AE0BA7"/>
    <w:rsid w:val="00AE12E3"/>
    <w:rsid w:val="00AE31BF"/>
    <w:rsid w:val="00AE32D1"/>
    <w:rsid w:val="00AE3363"/>
    <w:rsid w:val="00AE3C80"/>
    <w:rsid w:val="00AE4035"/>
    <w:rsid w:val="00AF0E67"/>
    <w:rsid w:val="00AF411A"/>
    <w:rsid w:val="00AF57FD"/>
    <w:rsid w:val="00B01A78"/>
    <w:rsid w:val="00B01AFE"/>
    <w:rsid w:val="00B02D39"/>
    <w:rsid w:val="00B10B5E"/>
    <w:rsid w:val="00B10D14"/>
    <w:rsid w:val="00B123E4"/>
    <w:rsid w:val="00B15AA2"/>
    <w:rsid w:val="00B17013"/>
    <w:rsid w:val="00B175FD"/>
    <w:rsid w:val="00B23F78"/>
    <w:rsid w:val="00B248D1"/>
    <w:rsid w:val="00B24FB6"/>
    <w:rsid w:val="00B2590C"/>
    <w:rsid w:val="00B306C4"/>
    <w:rsid w:val="00B30EBF"/>
    <w:rsid w:val="00B31E92"/>
    <w:rsid w:val="00B324A4"/>
    <w:rsid w:val="00B32C6B"/>
    <w:rsid w:val="00B34F28"/>
    <w:rsid w:val="00B35879"/>
    <w:rsid w:val="00B417C4"/>
    <w:rsid w:val="00B42207"/>
    <w:rsid w:val="00B42BD2"/>
    <w:rsid w:val="00B43ED8"/>
    <w:rsid w:val="00B4406F"/>
    <w:rsid w:val="00B45453"/>
    <w:rsid w:val="00B50CC8"/>
    <w:rsid w:val="00B5147E"/>
    <w:rsid w:val="00B517D8"/>
    <w:rsid w:val="00B555F3"/>
    <w:rsid w:val="00B56068"/>
    <w:rsid w:val="00B562DE"/>
    <w:rsid w:val="00B6367B"/>
    <w:rsid w:val="00B63893"/>
    <w:rsid w:val="00B64FFB"/>
    <w:rsid w:val="00B658E0"/>
    <w:rsid w:val="00B6602F"/>
    <w:rsid w:val="00B66382"/>
    <w:rsid w:val="00B67939"/>
    <w:rsid w:val="00B7256C"/>
    <w:rsid w:val="00B7507C"/>
    <w:rsid w:val="00B755AD"/>
    <w:rsid w:val="00B75C09"/>
    <w:rsid w:val="00B75CA6"/>
    <w:rsid w:val="00B75DDA"/>
    <w:rsid w:val="00B7739B"/>
    <w:rsid w:val="00B807B7"/>
    <w:rsid w:val="00B808C0"/>
    <w:rsid w:val="00B8117C"/>
    <w:rsid w:val="00B814A1"/>
    <w:rsid w:val="00B82AB1"/>
    <w:rsid w:val="00B84469"/>
    <w:rsid w:val="00B85615"/>
    <w:rsid w:val="00B85819"/>
    <w:rsid w:val="00B8697C"/>
    <w:rsid w:val="00B87015"/>
    <w:rsid w:val="00B8717D"/>
    <w:rsid w:val="00B875F3"/>
    <w:rsid w:val="00B90879"/>
    <w:rsid w:val="00B90C0F"/>
    <w:rsid w:val="00B91857"/>
    <w:rsid w:val="00B92810"/>
    <w:rsid w:val="00B9334A"/>
    <w:rsid w:val="00B9494A"/>
    <w:rsid w:val="00B94B9F"/>
    <w:rsid w:val="00B94D31"/>
    <w:rsid w:val="00B954CF"/>
    <w:rsid w:val="00B96396"/>
    <w:rsid w:val="00B96580"/>
    <w:rsid w:val="00B9664E"/>
    <w:rsid w:val="00B96668"/>
    <w:rsid w:val="00B9678D"/>
    <w:rsid w:val="00BA0FF4"/>
    <w:rsid w:val="00BA39FF"/>
    <w:rsid w:val="00BA3A42"/>
    <w:rsid w:val="00BA3D3A"/>
    <w:rsid w:val="00BA3D61"/>
    <w:rsid w:val="00BA4F32"/>
    <w:rsid w:val="00BA4FA7"/>
    <w:rsid w:val="00BA5485"/>
    <w:rsid w:val="00BA5CA9"/>
    <w:rsid w:val="00BA60C1"/>
    <w:rsid w:val="00BA733E"/>
    <w:rsid w:val="00BA750E"/>
    <w:rsid w:val="00BB0721"/>
    <w:rsid w:val="00BB19F1"/>
    <w:rsid w:val="00BB1B52"/>
    <w:rsid w:val="00BB4E08"/>
    <w:rsid w:val="00BB63DE"/>
    <w:rsid w:val="00BB78A5"/>
    <w:rsid w:val="00BB7CCB"/>
    <w:rsid w:val="00BB7FE5"/>
    <w:rsid w:val="00BC16A2"/>
    <w:rsid w:val="00BC1884"/>
    <w:rsid w:val="00BC3F55"/>
    <w:rsid w:val="00BC5418"/>
    <w:rsid w:val="00BC5AEF"/>
    <w:rsid w:val="00BC5C9C"/>
    <w:rsid w:val="00BC5E0E"/>
    <w:rsid w:val="00BC6C8E"/>
    <w:rsid w:val="00BC6CB0"/>
    <w:rsid w:val="00BD0264"/>
    <w:rsid w:val="00BD0FB1"/>
    <w:rsid w:val="00BD1EC8"/>
    <w:rsid w:val="00BD28A8"/>
    <w:rsid w:val="00BD2F91"/>
    <w:rsid w:val="00BD3EDA"/>
    <w:rsid w:val="00BD42EA"/>
    <w:rsid w:val="00BD5F5B"/>
    <w:rsid w:val="00BD6997"/>
    <w:rsid w:val="00BD78BF"/>
    <w:rsid w:val="00BD7F87"/>
    <w:rsid w:val="00BE0032"/>
    <w:rsid w:val="00BE033D"/>
    <w:rsid w:val="00BE1750"/>
    <w:rsid w:val="00BE3F4C"/>
    <w:rsid w:val="00BE5DE9"/>
    <w:rsid w:val="00BE67DD"/>
    <w:rsid w:val="00BE6AA6"/>
    <w:rsid w:val="00BE6E1F"/>
    <w:rsid w:val="00BE756E"/>
    <w:rsid w:val="00BE7EA6"/>
    <w:rsid w:val="00BF056C"/>
    <w:rsid w:val="00BF0F7C"/>
    <w:rsid w:val="00BF165E"/>
    <w:rsid w:val="00BF33D8"/>
    <w:rsid w:val="00BF4468"/>
    <w:rsid w:val="00BF5132"/>
    <w:rsid w:val="00BF5B1A"/>
    <w:rsid w:val="00BF78D8"/>
    <w:rsid w:val="00BF7E42"/>
    <w:rsid w:val="00C00182"/>
    <w:rsid w:val="00C009DF"/>
    <w:rsid w:val="00C00B55"/>
    <w:rsid w:val="00C0143B"/>
    <w:rsid w:val="00C01ECB"/>
    <w:rsid w:val="00C02E8D"/>
    <w:rsid w:val="00C02F23"/>
    <w:rsid w:val="00C040B9"/>
    <w:rsid w:val="00C04E22"/>
    <w:rsid w:val="00C05CCE"/>
    <w:rsid w:val="00C06E82"/>
    <w:rsid w:val="00C0751C"/>
    <w:rsid w:val="00C11969"/>
    <w:rsid w:val="00C128D5"/>
    <w:rsid w:val="00C137B7"/>
    <w:rsid w:val="00C13FA7"/>
    <w:rsid w:val="00C1520F"/>
    <w:rsid w:val="00C16DAB"/>
    <w:rsid w:val="00C20A2A"/>
    <w:rsid w:val="00C20D25"/>
    <w:rsid w:val="00C222C2"/>
    <w:rsid w:val="00C2339C"/>
    <w:rsid w:val="00C23822"/>
    <w:rsid w:val="00C27698"/>
    <w:rsid w:val="00C27F97"/>
    <w:rsid w:val="00C315FE"/>
    <w:rsid w:val="00C31F5A"/>
    <w:rsid w:val="00C32040"/>
    <w:rsid w:val="00C325BB"/>
    <w:rsid w:val="00C330A0"/>
    <w:rsid w:val="00C337DD"/>
    <w:rsid w:val="00C34D46"/>
    <w:rsid w:val="00C35150"/>
    <w:rsid w:val="00C40003"/>
    <w:rsid w:val="00C42580"/>
    <w:rsid w:val="00C42E8E"/>
    <w:rsid w:val="00C4322C"/>
    <w:rsid w:val="00C44D48"/>
    <w:rsid w:val="00C44EC4"/>
    <w:rsid w:val="00C45135"/>
    <w:rsid w:val="00C4539F"/>
    <w:rsid w:val="00C464AD"/>
    <w:rsid w:val="00C467E1"/>
    <w:rsid w:val="00C46ADC"/>
    <w:rsid w:val="00C46BEF"/>
    <w:rsid w:val="00C47667"/>
    <w:rsid w:val="00C50897"/>
    <w:rsid w:val="00C5109E"/>
    <w:rsid w:val="00C51503"/>
    <w:rsid w:val="00C5151A"/>
    <w:rsid w:val="00C520C2"/>
    <w:rsid w:val="00C5291E"/>
    <w:rsid w:val="00C5301C"/>
    <w:rsid w:val="00C54360"/>
    <w:rsid w:val="00C548BE"/>
    <w:rsid w:val="00C55B56"/>
    <w:rsid w:val="00C55E70"/>
    <w:rsid w:val="00C56A05"/>
    <w:rsid w:val="00C60EA1"/>
    <w:rsid w:val="00C619BF"/>
    <w:rsid w:val="00C6238E"/>
    <w:rsid w:val="00C6429D"/>
    <w:rsid w:val="00C6693B"/>
    <w:rsid w:val="00C679B5"/>
    <w:rsid w:val="00C705A0"/>
    <w:rsid w:val="00C71778"/>
    <w:rsid w:val="00C71C77"/>
    <w:rsid w:val="00C73CEF"/>
    <w:rsid w:val="00C73E3C"/>
    <w:rsid w:val="00C74C0E"/>
    <w:rsid w:val="00C7598C"/>
    <w:rsid w:val="00C76989"/>
    <w:rsid w:val="00C77505"/>
    <w:rsid w:val="00C77DC4"/>
    <w:rsid w:val="00C7B29C"/>
    <w:rsid w:val="00C80B21"/>
    <w:rsid w:val="00C8142F"/>
    <w:rsid w:val="00C81FCC"/>
    <w:rsid w:val="00C82B60"/>
    <w:rsid w:val="00C859AF"/>
    <w:rsid w:val="00C85F56"/>
    <w:rsid w:val="00C868E9"/>
    <w:rsid w:val="00C86D5D"/>
    <w:rsid w:val="00C9193A"/>
    <w:rsid w:val="00C93B35"/>
    <w:rsid w:val="00C93FF9"/>
    <w:rsid w:val="00C94C9C"/>
    <w:rsid w:val="00C94DEB"/>
    <w:rsid w:val="00C957BE"/>
    <w:rsid w:val="00C95B5C"/>
    <w:rsid w:val="00C97A8F"/>
    <w:rsid w:val="00CA0FF7"/>
    <w:rsid w:val="00CA1ACE"/>
    <w:rsid w:val="00CA2376"/>
    <w:rsid w:val="00CA34F6"/>
    <w:rsid w:val="00CA6865"/>
    <w:rsid w:val="00CB165C"/>
    <w:rsid w:val="00CB1A92"/>
    <w:rsid w:val="00CB23B5"/>
    <w:rsid w:val="00CB2A08"/>
    <w:rsid w:val="00CB3726"/>
    <w:rsid w:val="00CB4BB9"/>
    <w:rsid w:val="00CC0A6E"/>
    <w:rsid w:val="00CC1955"/>
    <w:rsid w:val="00CC50FA"/>
    <w:rsid w:val="00CC6157"/>
    <w:rsid w:val="00CC67AF"/>
    <w:rsid w:val="00CC6922"/>
    <w:rsid w:val="00CC6F4B"/>
    <w:rsid w:val="00CC70C7"/>
    <w:rsid w:val="00CC7721"/>
    <w:rsid w:val="00CD0BD7"/>
    <w:rsid w:val="00CD2F0B"/>
    <w:rsid w:val="00CD335F"/>
    <w:rsid w:val="00CD35A2"/>
    <w:rsid w:val="00CD35E3"/>
    <w:rsid w:val="00CD4F1C"/>
    <w:rsid w:val="00CD7749"/>
    <w:rsid w:val="00CD792C"/>
    <w:rsid w:val="00CD7C3A"/>
    <w:rsid w:val="00CE0286"/>
    <w:rsid w:val="00CE0567"/>
    <w:rsid w:val="00CE0711"/>
    <w:rsid w:val="00CE0CDF"/>
    <w:rsid w:val="00CE0F7F"/>
    <w:rsid w:val="00CE2BEF"/>
    <w:rsid w:val="00CE2D73"/>
    <w:rsid w:val="00CE3185"/>
    <w:rsid w:val="00CE4E74"/>
    <w:rsid w:val="00CE535F"/>
    <w:rsid w:val="00CE681C"/>
    <w:rsid w:val="00CF238E"/>
    <w:rsid w:val="00CF2789"/>
    <w:rsid w:val="00CF3DAA"/>
    <w:rsid w:val="00CF3FF4"/>
    <w:rsid w:val="00CF4177"/>
    <w:rsid w:val="00CF526E"/>
    <w:rsid w:val="00CF5D96"/>
    <w:rsid w:val="00D00DB3"/>
    <w:rsid w:val="00D01D62"/>
    <w:rsid w:val="00D03003"/>
    <w:rsid w:val="00D040E0"/>
    <w:rsid w:val="00D04649"/>
    <w:rsid w:val="00D04BAE"/>
    <w:rsid w:val="00D05278"/>
    <w:rsid w:val="00D05BA9"/>
    <w:rsid w:val="00D06235"/>
    <w:rsid w:val="00D0729F"/>
    <w:rsid w:val="00D10A04"/>
    <w:rsid w:val="00D10C3D"/>
    <w:rsid w:val="00D117F5"/>
    <w:rsid w:val="00D126B7"/>
    <w:rsid w:val="00D12A87"/>
    <w:rsid w:val="00D13225"/>
    <w:rsid w:val="00D151B8"/>
    <w:rsid w:val="00D15793"/>
    <w:rsid w:val="00D16320"/>
    <w:rsid w:val="00D1644D"/>
    <w:rsid w:val="00D16A7E"/>
    <w:rsid w:val="00D16EDD"/>
    <w:rsid w:val="00D17377"/>
    <w:rsid w:val="00D175A2"/>
    <w:rsid w:val="00D20731"/>
    <w:rsid w:val="00D21554"/>
    <w:rsid w:val="00D234B0"/>
    <w:rsid w:val="00D2422E"/>
    <w:rsid w:val="00D24DD6"/>
    <w:rsid w:val="00D24E96"/>
    <w:rsid w:val="00D27032"/>
    <w:rsid w:val="00D27926"/>
    <w:rsid w:val="00D30443"/>
    <w:rsid w:val="00D30649"/>
    <w:rsid w:val="00D315C1"/>
    <w:rsid w:val="00D31E8F"/>
    <w:rsid w:val="00D32351"/>
    <w:rsid w:val="00D33C84"/>
    <w:rsid w:val="00D35B2D"/>
    <w:rsid w:val="00D37D7C"/>
    <w:rsid w:val="00D424BC"/>
    <w:rsid w:val="00D456B5"/>
    <w:rsid w:val="00D47309"/>
    <w:rsid w:val="00D47527"/>
    <w:rsid w:val="00D50882"/>
    <w:rsid w:val="00D51F3D"/>
    <w:rsid w:val="00D52BBC"/>
    <w:rsid w:val="00D5395D"/>
    <w:rsid w:val="00D53C76"/>
    <w:rsid w:val="00D54341"/>
    <w:rsid w:val="00D5466C"/>
    <w:rsid w:val="00D54C7D"/>
    <w:rsid w:val="00D54E7D"/>
    <w:rsid w:val="00D572FE"/>
    <w:rsid w:val="00D57C5C"/>
    <w:rsid w:val="00D6294D"/>
    <w:rsid w:val="00D62B1D"/>
    <w:rsid w:val="00D62C01"/>
    <w:rsid w:val="00D62CDE"/>
    <w:rsid w:val="00D6341D"/>
    <w:rsid w:val="00D63B3C"/>
    <w:rsid w:val="00D6701F"/>
    <w:rsid w:val="00D67976"/>
    <w:rsid w:val="00D7147A"/>
    <w:rsid w:val="00D71C8B"/>
    <w:rsid w:val="00D721BB"/>
    <w:rsid w:val="00D72487"/>
    <w:rsid w:val="00D72663"/>
    <w:rsid w:val="00D74331"/>
    <w:rsid w:val="00D75C28"/>
    <w:rsid w:val="00D76CE9"/>
    <w:rsid w:val="00D7778D"/>
    <w:rsid w:val="00D80C0D"/>
    <w:rsid w:val="00D81D09"/>
    <w:rsid w:val="00D839FF"/>
    <w:rsid w:val="00D83D55"/>
    <w:rsid w:val="00D83EA2"/>
    <w:rsid w:val="00D841C8"/>
    <w:rsid w:val="00D84591"/>
    <w:rsid w:val="00D84B57"/>
    <w:rsid w:val="00D86216"/>
    <w:rsid w:val="00D86E88"/>
    <w:rsid w:val="00D876A9"/>
    <w:rsid w:val="00D9018E"/>
    <w:rsid w:val="00D93E89"/>
    <w:rsid w:val="00D9448F"/>
    <w:rsid w:val="00D9561B"/>
    <w:rsid w:val="00D95F8C"/>
    <w:rsid w:val="00D965B3"/>
    <w:rsid w:val="00D97CC3"/>
    <w:rsid w:val="00DA0EE3"/>
    <w:rsid w:val="00DA239F"/>
    <w:rsid w:val="00DA483B"/>
    <w:rsid w:val="00DA5979"/>
    <w:rsid w:val="00DA6325"/>
    <w:rsid w:val="00DA6478"/>
    <w:rsid w:val="00DA75EF"/>
    <w:rsid w:val="00DA770D"/>
    <w:rsid w:val="00DB254C"/>
    <w:rsid w:val="00DB35B6"/>
    <w:rsid w:val="00DB4E66"/>
    <w:rsid w:val="00DB5256"/>
    <w:rsid w:val="00DB6285"/>
    <w:rsid w:val="00DB6522"/>
    <w:rsid w:val="00DB672F"/>
    <w:rsid w:val="00DB6A1B"/>
    <w:rsid w:val="00DB7FD0"/>
    <w:rsid w:val="00DC3C8A"/>
    <w:rsid w:val="00DC5062"/>
    <w:rsid w:val="00DC5452"/>
    <w:rsid w:val="00DC57A4"/>
    <w:rsid w:val="00DC5868"/>
    <w:rsid w:val="00DC6E94"/>
    <w:rsid w:val="00DC71A6"/>
    <w:rsid w:val="00DD07D1"/>
    <w:rsid w:val="00DD28D4"/>
    <w:rsid w:val="00DD3853"/>
    <w:rsid w:val="00DD49C9"/>
    <w:rsid w:val="00DD4B9A"/>
    <w:rsid w:val="00DE05DD"/>
    <w:rsid w:val="00DE0952"/>
    <w:rsid w:val="00DE2DB4"/>
    <w:rsid w:val="00DE3486"/>
    <w:rsid w:val="00DE5AB0"/>
    <w:rsid w:val="00DE5C3A"/>
    <w:rsid w:val="00DE74FF"/>
    <w:rsid w:val="00DF2B7D"/>
    <w:rsid w:val="00DF2E2A"/>
    <w:rsid w:val="00DF338B"/>
    <w:rsid w:val="00DF3D12"/>
    <w:rsid w:val="00DF43F9"/>
    <w:rsid w:val="00DF46E4"/>
    <w:rsid w:val="00DF56FD"/>
    <w:rsid w:val="00DF62F0"/>
    <w:rsid w:val="00DF66D7"/>
    <w:rsid w:val="00E019EC"/>
    <w:rsid w:val="00E02C43"/>
    <w:rsid w:val="00E031E8"/>
    <w:rsid w:val="00E065FA"/>
    <w:rsid w:val="00E069DE"/>
    <w:rsid w:val="00E12DFA"/>
    <w:rsid w:val="00E136EB"/>
    <w:rsid w:val="00E15A26"/>
    <w:rsid w:val="00E166BA"/>
    <w:rsid w:val="00E208D4"/>
    <w:rsid w:val="00E21867"/>
    <w:rsid w:val="00E2216A"/>
    <w:rsid w:val="00E23B86"/>
    <w:rsid w:val="00E3026B"/>
    <w:rsid w:val="00E308FD"/>
    <w:rsid w:val="00E3156D"/>
    <w:rsid w:val="00E315B2"/>
    <w:rsid w:val="00E32527"/>
    <w:rsid w:val="00E32A3E"/>
    <w:rsid w:val="00E34287"/>
    <w:rsid w:val="00E357BB"/>
    <w:rsid w:val="00E35E91"/>
    <w:rsid w:val="00E360F5"/>
    <w:rsid w:val="00E37A27"/>
    <w:rsid w:val="00E41A6D"/>
    <w:rsid w:val="00E44319"/>
    <w:rsid w:val="00E473AA"/>
    <w:rsid w:val="00E50091"/>
    <w:rsid w:val="00E50120"/>
    <w:rsid w:val="00E510B6"/>
    <w:rsid w:val="00E528B6"/>
    <w:rsid w:val="00E529F8"/>
    <w:rsid w:val="00E539CD"/>
    <w:rsid w:val="00E54CF8"/>
    <w:rsid w:val="00E56835"/>
    <w:rsid w:val="00E573D1"/>
    <w:rsid w:val="00E60C88"/>
    <w:rsid w:val="00E617C5"/>
    <w:rsid w:val="00E6215F"/>
    <w:rsid w:val="00E62BFB"/>
    <w:rsid w:val="00E63D6E"/>
    <w:rsid w:val="00E66CDA"/>
    <w:rsid w:val="00E70AF5"/>
    <w:rsid w:val="00E719DF"/>
    <w:rsid w:val="00E7326E"/>
    <w:rsid w:val="00E734B4"/>
    <w:rsid w:val="00E74A41"/>
    <w:rsid w:val="00E7568A"/>
    <w:rsid w:val="00E758F7"/>
    <w:rsid w:val="00E75C3B"/>
    <w:rsid w:val="00E76E75"/>
    <w:rsid w:val="00E81697"/>
    <w:rsid w:val="00E81BA7"/>
    <w:rsid w:val="00E82796"/>
    <w:rsid w:val="00E831C1"/>
    <w:rsid w:val="00E834E5"/>
    <w:rsid w:val="00E83F10"/>
    <w:rsid w:val="00E86215"/>
    <w:rsid w:val="00E908CE"/>
    <w:rsid w:val="00E9171D"/>
    <w:rsid w:val="00E91C55"/>
    <w:rsid w:val="00E93A38"/>
    <w:rsid w:val="00E94007"/>
    <w:rsid w:val="00E94B27"/>
    <w:rsid w:val="00E94EDD"/>
    <w:rsid w:val="00E96F18"/>
    <w:rsid w:val="00E97455"/>
    <w:rsid w:val="00E9784C"/>
    <w:rsid w:val="00EA0246"/>
    <w:rsid w:val="00EA02D1"/>
    <w:rsid w:val="00EA47CC"/>
    <w:rsid w:val="00EA572C"/>
    <w:rsid w:val="00EA6108"/>
    <w:rsid w:val="00EA7BD7"/>
    <w:rsid w:val="00EA7E34"/>
    <w:rsid w:val="00EB0E16"/>
    <w:rsid w:val="00EB0FAE"/>
    <w:rsid w:val="00EB108D"/>
    <w:rsid w:val="00EB35A9"/>
    <w:rsid w:val="00EB374F"/>
    <w:rsid w:val="00EB3779"/>
    <w:rsid w:val="00EB490F"/>
    <w:rsid w:val="00EB69F8"/>
    <w:rsid w:val="00EB6D36"/>
    <w:rsid w:val="00EB74FE"/>
    <w:rsid w:val="00EB7A44"/>
    <w:rsid w:val="00EC1437"/>
    <w:rsid w:val="00EC1B12"/>
    <w:rsid w:val="00EC2B7E"/>
    <w:rsid w:val="00EC7074"/>
    <w:rsid w:val="00EC768B"/>
    <w:rsid w:val="00EC7E2F"/>
    <w:rsid w:val="00EC7E41"/>
    <w:rsid w:val="00EC7EA4"/>
    <w:rsid w:val="00ED10F1"/>
    <w:rsid w:val="00ED20F2"/>
    <w:rsid w:val="00ED3510"/>
    <w:rsid w:val="00ED395C"/>
    <w:rsid w:val="00ED4737"/>
    <w:rsid w:val="00ED5A18"/>
    <w:rsid w:val="00ED774E"/>
    <w:rsid w:val="00EE0A56"/>
    <w:rsid w:val="00EE227D"/>
    <w:rsid w:val="00EE2477"/>
    <w:rsid w:val="00EE2D43"/>
    <w:rsid w:val="00EE5485"/>
    <w:rsid w:val="00EF01C3"/>
    <w:rsid w:val="00EF1317"/>
    <w:rsid w:val="00EF1FBF"/>
    <w:rsid w:val="00EF2363"/>
    <w:rsid w:val="00EF6730"/>
    <w:rsid w:val="00EF7E3C"/>
    <w:rsid w:val="00F009C0"/>
    <w:rsid w:val="00F0102D"/>
    <w:rsid w:val="00F0110C"/>
    <w:rsid w:val="00F013BD"/>
    <w:rsid w:val="00F01656"/>
    <w:rsid w:val="00F01919"/>
    <w:rsid w:val="00F02010"/>
    <w:rsid w:val="00F0266A"/>
    <w:rsid w:val="00F02E0D"/>
    <w:rsid w:val="00F03422"/>
    <w:rsid w:val="00F03ECA"/>
    <w:rsid w:val="00F04B73"/>
    <w:rsid w:val="00F04C7A"/>
    <w:rsid w:val="00F05AAB"/>
    <w:rsid w:val="00F10245"/>
    <w:rsid w:val="00F10D26"/>
    <w:rsid w:val="00F1115B"/>
    <w:rsid w:val="00F134F4"/>
    <w:rsid w:val="00F13C77"/>
    <w:rsid w:val="00F1430D"/>
    <w:rsid w:val="00F16485"/>
    <w:rsid w:val="00F164C8"/>
    <w:rsid w:val="00F16676"/>
    <w:rsid w:val="00F16F4E"/>
    <w:rsid w:val="00F17427"/>
    <w:rsid w:val="00F21C4C"/>
    <w:rsid w:val="00F24307"/>
    <w:rsid w:val="00F26346"/>
    <w:rsid w:val="00F2675F"/>
    <w:rsid w:val="00F3053D"/>
    <w:rsid w:val="00F31334"/>
    <w:rsid w:val="00F325BA"/>
    <w:rsid w:val="00F32C62"/>
    <w:rsid w:val="00F3431A"/>
    <w:rsid w:val="00F347FE"/>
    <w:rsid w:val="00F34C85"/>
    <w:rsid w:val="00F34F0E"/>
    <w:rsid w:val="00F3599B"/>
    <w:rsid w:val="00F37DD3"/>
    <w:rsid w:val="00F40281"/>
    <w:rsid w:val="00F41634"/>
    <w:rsid w:val="00F41703"/>
    <w:rsid w:val="00F4205A"/>
    <w:rsid w:val="00F43348"/>
    <w:rsid w:val="00F434F6"/>
    <w:rsid w:val="00F4399C"/>
    <w:rsid w:val="00F44CEA"/>
    <w:rsid w:val="00F457FD"/>
    <w:rsid w:val="00F463BB"/>
    <w:rsid w:val="00F46901"/>
    <w:rsid w:val="00F473E1"/>
    <w:rsid w:val="00F51BED"/>
    <w:rsid w:val="00F535D1"/>
    <w:rsid w:val="00F54099"/>
    <w:rsid w:val="00F54924"/>
    <w:rsid w:val="00F55008"/>
    <w:rsid w:val="00F55725"/>
    <w:rsid w:val="00F563FE"/>
    <w:rsid w:val="00F57B6F"/>
    <w:rsid w:val="00F60634"/>
    <w:rsid w:val="00F60A38"/>
    <w:rsid w:val="00F61FFD"/>
    <w:rsid w:val="00F622D9"/>
    <w:rsid w:val="00F6346A"/>
    <w:rsid w:val="00F6521B"/>
    <w:rsid w:val="00F65494"/>
    <w:rsid w:val="00F700D6"/>
    <w:rsid w:val="00F7099A"/>
    <w:rsid w:val="00F71776"/>
    <w:rsid w:val="00F7199B"/>
    <w:rsid w:val="00F72CA2"/>
    <w:rsid w:val="00F742D6"/>
    <w:rsid w:val="00F74910"/>
    <w:rsid w:val="00F76B41"/>
    <w:rsid w:val="00F7765D"/>
    <w:rsid w:val="00F801D5"/>
    <w:rsid w:val="00F81B86"/>
    <w:rsid w:val="00F81D6A"/>
    <w:rsid w:val="00F828ED"/>
    <w:rsid w:val="00F82C0F"/>
    <w:rsid w:val="00F83D78"/>
    <w:rsid w:val="00F84105"/>
    <w:rsid w:val="00F84849"/>
    <w:rsid w:val="00F84D8A"/>
    <w:rsid w:val="00F84D9C"/>
    <w:rsid w:val="00F85F4E"/>
    <w:rsid w:val="00F85F94"/>
    <w:rsid w:val="00F86A22"/>
    <w:rsid w:val="00F86A86"/>
    <w:rsid w:val="00F87C5B"/>
    <w:rsid w:val="00F87E0E"/>
    <w:rsid w:val="00F903BB"/>
    <w:rsid w:val="00F903D8"/>
    <w:rsid w:val="00F90C4E"/>
    <w:rsid w:val="00F91251"/>
    <w:rsid w:val="00F91F22"/>
    <w:rsid w:val="00F92AB9"/>
    <w:rsid w:val="00F94458"/>
    <w:rsid w:val="00F95F9C"/>
    <w:rsid w:val="00F97D34"/>
    <w:rsid w:val="00FA0017"/>
    <w:rsid w:val="00FA0ED2"/>
    <w:rsid w:val="00FA1D45"/>
    <w:rsid w:val="00FA1EBC"/>
    <w:rsid w:val="00FA2B0F"/>
    <w:rsid w:val="00FA37B5"/>
    <w:rsid w:val="00FA3DF5"/>
    <w:rsid w:val="00FA5A19"/>
    <w:rsid w:val="00FA705B"/>
    <w:rsid w:val="00FB10D9"/>
    <w:rsid w:val="00FB135D"/>
    <w:rsid w:val="00FB21D6"/>
    <w:rsid w:val="00FB4D56"/>
    <w:rsid w:val="00FB4E28"/>
    <w:rsid w:val="00FB4F2F"/>
    <w:rsid w:val="00FC2970"/>
    <w:rsid w:val="00FC29D2"/>
    <w:rsid w:val="00FC47C7"/>
    <w:rsid w:val="00FC5AF3"/>
    <w:rsid w:val="00FC6907"/>
    <w:rsid w:val="00FC718E"/>
    <w:rsid w:val="00FC770D"/>
    <w:rsid w:val="00FD0816"/>
    <w:rsid w:val="00FD0DE4"/>
    <w:rsid w:val="00FD1423"/>
    <w:rsid w:val="00FD1DCF"/>
    <w:rsid w:val="00FD2A07"/>
    <w:rsid w:val="00FD2F28"/>
    <w:rsid w:val="00FD408A"/>
    <w:rsid w:val="00FD429E"/>
    <w:rsid w:val="00FD4418"/>
    <w:rsid w:val="00FD4623"/>
    <w:rsid w:val="00FD4B80"/>
    <w:rsid w:val="00FD503E"/>
    <w:rsid w:val="00FD51CA"/>
    <w:rsid w:val="00FD6BB0"/>
    <w:rsid w:val="00FD7391"/>
    <w:rsid w:val="00FD784F"/>
    <w:rsid w:val="00FE1905"/>
    <w:rsid w:val="00FE215E"/>
    <w:rsid w:val="00FE2395"/>
    <w:rsid w:val="00FE4BF6"/>
    <w:rsid w:val="00FE4CF3"/>
    <w:rsid w:val="00FE5254"/>
    <w:rsid w:val="00FE629D"/>
    <w:rsid w:val="00FE66C6"/>
    <w:rsid w:val="00FE67E2"/>
    <w:rsid w:val="00FE7292"/>
    <w:rsid w:val="00FE7A1D"/>
    <w:rsid w:val="00FF17F0"/>
    <w:rsid w:val="00FF193E"/>
    <w:rsid w:val="00FF1E42"/>
    <w:rsid w:val="00FF3292"/>
    <w:rsid w:val="00FF3A13"/>
    <w:rsid w:val="00FF4580"/>
    <w:rsid w:val="00FF7D53"/>
    <w:rsid w:val="011EC7D9"/>
    <w:rsid w:val="0166D3E8"/>
    <w:rsid w:val="0168B720"/>
    <w:rsid w:val="01BA04F2"/>
    <w:rsid w:val="01E92522"/>
    <w:rsid w:val="01F3FEBD"/>
    <w:rsid w:val="022993CF"/>
    <w:rsid w:val="0233E6E9"/>
    <w:rsid w:val="024FB0D1"/>
    <w:rsid w:val="0265EB24"/>
    <w:rsid w:val="02D2B294"/>
    <w:rsid w:val="02DE43C0"/>
    <w:rsid w:val="0369F3C3"/>
    <w:rsid w:val="03B4F580"/>
    <w:rsid w:val="03B8EBCB"/>
    <w:rsid w:val="03BE9596"/>
    <w:rsid w:val="03CE94E3"/>
    <w:rsid w:val="0412DD39"/>
    <w:rsid w:val="042B75AC"/>
    <w:rsid w:val="04370D2D"/>
    <w:rsid w:val="04404AAF"/>
    <w:rsid w:val="044DAE73"/>
    <w:rsid w:val="0498A79C"/>
    <w:rsid w:val="04A72C71"/>
    <w:rsid w:val="04BB6CEA"/>
    <w:rsid w:val="04FA99E4"/>
    <w:rsid w:val="0533C068"/>
    <w:rsid w:val="053C1B88"/>
    <w:rsid w:val="05423E08"/>
    <w:rsid w:val="055F75E5"/>
    <w:rsid w:val="0574174A"/>
    <w:rsid w:val="0582BAFD"/>
    <w:rsid w:val="05B74F39"/>
    <w:rsid w:val="05D60CDB"/>
    <w:rsid w:val="0635734F"/>
    <w:rsid w:val="063E6721"/>
    <w:rsid w:val="06872C43"/>
    <w:rsid w:val="06D0272B"/>
    <w:rsid w:val="06D98675"/>
    <w:rsid w:val="0718A4DA"/>
    <w:rsid w:val="07543C91"/>
    <w:rsid w:val="07B63714"/>
    <w:rsid w:val="07C6FB15"/>
    <w:rsid w:val="08506E42"/>
    <w:rsid w:val="08A56094"/>
    <w:rsid w:val="08B3C028"/>
    <w:rsid w:val="08D3C934"/>
    <w:rsid w:val="08DB20F5"/>
    <w:rsid w:val="08F00CB3"/>
    <w:rsid w:val="0927AB5B"/>
    <w:rsid w:val="0933C5CB"/>
    <w:rsid w:val="0954963D"/>
    <w:rsid w:val="09676513"/>
    <w:rsid w:val="09C2AC4E"/>
    <w:rsid w:val="09C49263"/>
    <w:rsid w:val="09CB5813"/>
    <w:rsid w:val="09EE8405"/>
    <w:rsid w:val="0A3CA979"/>
    <w:rsid w:val="0A54A16A"/>
    <w:rsid w:val="0A85A9CA"/>
    <w:rsid w:val="0A88EF5F"/>
    <w:rsid w:val="0AA9B2EE"/>
    <w:rsid w:val="0AE13649"/>
    <w:rsid w:val="0B27EBC1"/>
    <w:rsid w:val="0B572AA3"/>
    <w:rsid w:val="0B5B80C1"/>
    <w:rsid w:val="0B7E342C"/>
    <w:rsid w:val="0B8DC11B"/>
    <w:rsid w:val="0B91E195"/>
    <w:rsid w:val="0B9253A0"/>
    <w:rsid w:val="0BB19F6C"/>
    <w:rsid w:val="0BDAC9FB"/>
    <w:rsid w:val="0C4D8353"/>
    <w:rsid w:val="0C576310"/>
    <w:rsid w:val="0C9A04E6"/>
    <w:rsid w:val="0CBE53A6"/>
    <w:rsid w:val="0CDA5BC8"/>
    <w:rsid w:val="0CF8AE6A"/>
    <w:rsid w:val="0CFC92D2"/>
    <w:rsid w:val="0D4CEB70"/>
    <w:rsid w:val="0DE40634"/>
    <w:rsid w:val="0E16E4DB"/>
    <w:rsid w:val="0E22A403"/>
    <w:rsid w:val="0E376A85"/>
    <w:rsid w:val="0E65DB0B"/>
    <w:rsid w:val="0EB7309D"/>
    <w:rsid w:val="0ECA09CF"/>
    <w:rsid w:val="0ECFDE48"/>
    <w:rsid w:val="0EE2AAB4"/>
    <w:rsid w:val="0F5AD18B"/>
    <w:rsid w:val="0F7104E5"/>
    <w:rsid w:val="0F72029C"/>
    <w:rsid w:val="0F790D11"/>
    <w:rsid w:val="0FBD7E3A"/>
    <w:rsid w:val="0FD30FF5"/>
    <w:rsid w:val="0FD5D2BE"/>
    <w:rsid w:val="0FE12751"/>
    <w:rsid w:val="0FE190B9"/>
    <w:rsid w:val="100D4D2C"/>
    <w:rsid w:val="1021713A"/>
    <w:rsid w:val="102BA378"/>
    <w:rsid w:val="104B6FC7"/>
    <w:rsid w:val="106552B8"/>
    <w:rsid w:val="10E1F63B"/>
    <w:rsid w:val="10F53285"/>
    <w:rsid w:val="112785C7"/>
    <w:rsid w:val="1158F9FB"/>
    <w:rsid w:val="1165AF0F"/>
    <w:rsid w:val="1172242A"/>
    <w:rsid w:val="118D0E60"/>
    <w:rsid w:val="11A818D0"/>
    <w:rsid w:val="11CAD493"/>
    <w:rsid w:val="1230E322"/>
    <w:rsid w:val="12B59815"/>
    <w:rsid w:val="12BEB669"/>
    <w:rsid w:val="12FAC0DA"/>
    <w:rsid w:val="13A5BB60"/>
    <w:rsid w:val="13B28C4F"/>
    <w:rsid w:val="13CCB383"/>
    <w:rsid w:val="13DFF255"/>
    <w:rsid w:val="13F344DF"/>
    <w:rsid w:val="1403F102"/>
    <w:rsid w:val="141C32F6"/>
    <w:rsid w:val="142F6C4D"/>
    <w:rsid w:val="146274F5"/>
    <w:rsid w:val="14E08DBA"/>
    <w:rsid w:val="153E3FB4"/>
    <w:rsid w:val="156883E4"/>
    <w:rsid w:val="15D05D08"/>
    <w:rsid w:val="15DE0FE7"/>
    <w:rsid w:val="1600B2AD"/>
    <w:rsid w:val="16A5F7BF"/>
    <w:rsid w:val="16C852B8"/>
    <w:rsid w:val="16D5430E"/>
    <w:rsid w:val="172A3ACD"/>
    <w:rsid w:val="1741B8E2"/>
    <w:rsid w:val="17B2D171"/>
    <w:rsid w:val="1837EEBB"/>
    <w:rsid w:val="18725243"/>
    <w:rsid w:val="18CA144C"/>
    <w:rsid w:val="18E4FA09"/>
    <w:rsid w:val="1904C7A5"/>
    <w:rsid w:val="1935D5F1"/>
    <w:rsid w:val="198054A3"/>
    <w:rsid w:val="19A8163B"/>
    <w:rsid w:val="19B32AB5"/>
    <w:rsid w:val="19BFEA2C"/>
    <w:rsid w:val="19D3254E"/>
    <w:rsid w:val="1A0E22A4"/>
    <w:rsid w:val="1A208917"/>
    <w:rsid w:val="1AC756F2"/>
    <w:rsid w:val="1B3F5053"/>
    <w:rsid w:val="1BC56DD9"/>
    <w:rsid w:val="1BF48432"/>
    <w:rsid w:val="1C66492C"/>
    <w:rsid w:val="1C67C439"/>
    <w:rsid w:val="1C97A62E"/>
    <w:rsid w:val="1CCC6E4E"/>
    <w:rsid w:val="1D2A316E"/>
    <w:rsid w:val="1D4FDB00"/>
    <w:rsid w:val="1D534AA9"/>
    <w:rsid w:val="1D566DDD"/>
    <w:rsid w:val="1D60FFB5"/>
    <w:rsid w:val="1D881DE9"/>
    <w:rsid w:val="1D905493"/>
    <w:rsid w:val="1DA251A0"/>
    <w:rsid w:val="1E03949A"/>
    <w:rsid w:val="1E1CD3D2"/>
    <w:rsid w:val="1E38C7CD"/>
    <w:rsid w:val="1EB21CE4"/>
    <w:rsid w:val="1F01350F"/>
    <w:rsid w:val="1F262E94"/>
    <w:rsid w:val="1F3A2E05"/>
    <w:rsid w:val="1F446567"/>
    <w:rsid w:val="1FC9522A"/>
    <w:rsid w:val="200278EA"/>
    <w:rsid w:val="2026A337"/>
    <w:rsid w:val="2032AE1B"/>
    <w:rsid w:val="2078BD8F"/>
    <w:rsid w:val="207D165C"/>
    <w:rsid w:val="20C764F7"/>
    <w:rsid w:val="20CD3B36"/>
    <w:rsid w:val="20DCE698"/>
    <w:rsid w:val="211C61D8"/>
    <w:rsid w:val="2138E306"/>
    <w:rsid w:val="21829721"/>
    <w:rsid w:val="21ADE9A8"/>
    <w:rsid w:val="21C89E26"/>
    <w:rsid w:val="223C9CE3"/>
    <w:rsid w:val="226F994A"/>
    <w:rsid w:val="229007B7"/>
    <w:rsid w:val="229C3E3E"/>
    <w:rsid w:val="22FE3C92"/>
    <w:rsid w:val="2327EC40"/>
    <w:rsid w:val="232C4721"/>
    <w:rsid w:val="23347109"/>
    <w:rsid w:val="2362509F"/>
    <w:rsid w:val="23D07FBE"/>
    <w:rsid w:val="2426259F"/>
    <w:rsid w:val="2484A126"/>
    <w:rsid w:val="24A6DA37"/>
    <w:rsid w:val="24D5770D"/>
    <w:rsid w:val="25A556D4"/>
    <w:rsid w:val="25CDF54B"/>
    <w:rsid w:val="2604D58B"/>
    <w:rsid w:val="2618863C"/>
    <w:rsid w:val="26692BF1"/>
    <w:rsid w:val="268F121D"/>
    <w:rsid w:val="269AD3D0"/>
    <w:rsid w:val="26B6EA25"/>
    <w:rsid w:val="26C5729F"/>
    <w:rsid w:val="26EC260A"/>
    <w:rsid w:val="270FFF65"/>
    <w:rsid w:val="27225D09"/>
    <w:rsid w:val="274E50F7"/>
    <w:rsid w:val="277D3D3E"/>
    <w:rsid w:val="277EEBA1"/>
    <w:rsid w:val="27DEAB71"/>
    <w:rsid w:val="27EFC719"/>
    <w:rsid w:val="27FF76FE"/>
    <w:rsid w:val="28CD69A8"/>
    <w:rsid w:val="2907CD30"/>
    <w:rsid w:val="2936C174"/>
    <w:rsid w:val="29659D05"/>
    <w:rsid w:val="2A0849AB"/>
    <w:rsid w:val="2B5FA4DF"/>
    <w:rsid w:val="2BD21BEF"/>
    <w:rsid w:val="2BF2A709"/>
    <w:rsid w:val="2C06ABED"/>
    <w:rsid w:val="2C1C85DE"/>
    <w:rsid w:val="2C9AB165"/>
    <w:rsid w:val="2CC3392B"/>
    <w:rsid w:val="2D2C7DE2"/>
    <w:rsid w:val="2D2FE21D"/>
    <w:rsid w:val="2D878320"/>
    <w:rsid w:val="2D9CABEB"/>
    <w:rsid w:val="2DA8CAD9"/>
    <w:rsid w:val="2DFB7419"/>
    <w:rsid w:val="2DFBA396"/>
    <w:rsid w:val="2E208F58"/>
    <w:rsid w:val="2E5A2789"/>
    <w:rsid w:val="2F0354D6"/>
    <w:rsid w:val="2F09BCB1"/>
    <w:rsid w:val="2F7BAD72"/>
    <w:rsid w:val="2FBB0DFD"/>
    <w:rsid w:val="2FCB60EF"/>
    <w:rsid w:val="2FDAB70C"/>
    <w:rsid w:val="3079A594"/>
    <w:rsid w:val="309B27AC"/>
    <w:rsid w:val="30A2E800"/>
    <w:rsid w:val="30D39D81"/>
    <w:rsid w:val="30EFF701"/>
    <w:rsid w:val="31932593"/>
    <w:rsid w:val="31E66D35"/>
    <w:rsid w:val="31E95759"/>
    <w:rsid w:val="3204291E"/>
    <w:rsid w:val="32068762"/>
    <w:rsid w:val="3209EE48"/>
    <w:rsid w:val="32283516"/>
    <w:rsid w:val="3232F2D9"/>
    <w:rsid w:val="323745D9"/>
    <w:rsid w:val="3238A931"/>
    <w:rsid w:val="32B0F602"/>
    <w:rsid w:val="32E29B62"/>
    <w:rsid w:val="32E717C8"/>
    <w:rsid w:val="3338DF36"/>
    <w:rsid w:val="33443160"/>
    <w:rsid w:val="3362E994"/>
    <w:rsid w:val="336BFF5D"/>
    <w:rsid w:val="33D3163A"/>
    <w:rsid w:val="34B96E79"/>
    <w:rsid w:val="34E81909"/>
    <w:rsid w:val="35008170"/>
    <w:rsid w:val="35136D30"/>
    <w:rsid w:val="3516ADB0"/>
    <w:rsid w:val="35188FB8"/>
    <w:rsid w:val="35BD685D"/>
    <w:rsid w:val="35C4A4D3"/>
    <w:rsid w:val="35F55E84"/>
    <w:rsid w:val="3620830E"/>
    <w:rsid w:val="3665396E"/>
    <w:rsid w:val="367B2472"/>
    <w:rsid w:val="368E7754"/>
    <w:rsid w:val="36994B1C"/>
    <w:rsid w:val="369955B4"/>
    <w:rsid w:val="36AD402F"/>
    <w:rsid w:val="36C955AE"/>
    <w:rsid w:val="36DA5756"/>
    <w:rsid w:val="36DE3074"/>
    <w:rsid w:val="36E536CF"/>
    <w:rsid w:val="36FD6DAE"/>
    <w:rsid w:val="370297CA"/>
    <w:rsid w:val="376474C1"/>
    <w:rsid w:val="3778D0D1"/>
    <w:rsid w:val="377B3BC0"/>
    <w:rsid w:val="37953803"/>
    <w:rsid w:val="37AFC59F"/>
    <w:rsid w:val="37C54FBD"/>
    <w:rsid w:val="37CCD788"/>
    <w:rsid w:val="37E93EBA"/>
    <w:rsid w:val="37EC5933"/>
    <w:rsid w:val="380B92DC"/>
    <w:rsid w:val="381BC995"/>
    <w:rsid w:val="382764DB"/>
    <w:rsid w:val="38307A61"/>
    <w:rsid w:val="383F7080"/>
    <w:rsid w:val="387315D7"/>
    <w:rsid w:val="388BD349"/>
    <w:rsid w:val="389A51AC"/>
    <w:rsid w:val="38CB1731"/>
    <w:rsid w:val="392C5CB0"/>
    <w:rsid w:val="39542417"/>
    <w:rsid w:val="39D1CEAB"/>
    <w:rsid w:val="3A041F8F"/>
    <w:rsid w:val="3A76A6FF"/>
    <w:rsid w:val="3A88ECDC"/>
    <w:rsid w:val="3ACF7FDE"/>
    <w:rsid w:val="3AD3975B"/>
    <w:rsid w:val="3B0488AD"/>
    <w:rsid w:val="3B1A5456"/>
    <w:rsid w:val="3B1B04AE"/>
    <w:rsid w:val="3B1EDBAB"/>
    <w:rsid w:val="3B217A48"/>
    <w:rsid w:val="3B26BBDD"/>
    <w:rsid w:val="3B47F83A"/>
    <w:rsid w:val="3B5DEA4E"/>
    <w:rsid w:val="3B6D9F0C"/>
    <w:rsid w:val="3B8CD153"/>
    <w:rsid w:val="3B928AAD"/>
    <w:rsid w:val="3BA59C3C"/>
    <w:rsid w:val="3BB5EF2E"/>
    <w:rsid w:val="3C18B8AD"/>
    <w:rsid w:val="3CA31AC1"/>
    <w:rsid w:val="3CAB9625"/>
    <w:rsid w:val="3CBD4AA9"/>
    <w:rsid w:val="3D03A13B"/>
    <w:rsid w:val="3D096F6D"/>
    <w:rsid w:val="3D43A863"/>
    <w:rsid w:val="3D47323D"/>
    <w:rsid w:val="3D5FF607"/>
    <w:rsid w:val="3D6EBD3E"/>
    <w:rsid w:val="3D6EEE16"/>
    <w:rsid w:val="3D72938B"/>
    <w:rsid w:val="3D733EBE"/>
    <w:rsid w:val="3DB8C5D6"/>
    <w:rsid w:val="3DC08D9E"/>
    <w:rsid w:val="3DC3A681"/>
    <w:rsid w:val="3E863657"/>
    <w:rsid w:val="3E8C21B2"/>
    <w:rsid w:val="3E998939"/>
    <w:rsid w:val="3ED1A607"/>
    <w:rsid w:val="3ED46793"/>
    <w:rsid w:val="3F697A5B"/>
    <w:rsid w:val="3F6A4A6A"/>
    <w:rsid w:val="3FEC26AB"/>
    <w:rsid w:val="3FEE75D1"/>
    <w:rsid w:val="4018114B"/>
    <w:rsid w:val="4021CDF2"/>
    <w:rsid w:val="4028D836"/>
    <w:rsid w:val="402DCE33"/>
    <w:rsid w:val="406B1954"/>
    <w:rsid w:val="40748B2E"/>
    <w:rsid w:val="4086C4B1"/>
    <w:rsid w:val="415B36D2"/>
    <w:rsid w:val="415BC751"/>
    <w:rsid w:val="41711DD5"/>
    <w:rsid w:val="417BB0AD"/>
    <w:rsid w:val="41B71DAD"/>
    <w:rsid w:val="41F9AB17"/>
    <w:rsid w:val="425320B1"/>
    <w:rsid w:val="42761B9F"/>
    <w:rsid w:val="4293F9B2"/>
    <w:rsid w:val="42C73E2C"/>
    <w:rsid w:val="42F8BF2C"/>
    <w:rsid w:val="430567FD"/>
    <w:rsid w:val="430A755A"/>
    <w:rsid w:val="432A3A11"/>
    <w:rsid w:val="433BC7EF"/>
    <w:rsid w:val="433FB1A1"/>
    <w:rsid w:val="43437F0D"/>
    <w:rsid w:val="43665891"/>
    <w:rsid w:val="43BDBEBB"/>
    <w:rsid w:val="4410BA58"/>
    <w:rsid w:val="44996084"/>
    <w:rsid w:val="44BB6772"/>
    <w:rsid w:val="44C386CE"/>
    <w:rsid w:val="44C744EE"/>
    <w:rsid w:val="44D0AA3B"/>
    <w:rsid w:val="44F2CB7F"/>
    <w:rsid w:val="45148152"/>
    <w:rsid w:val="459B657D"/>
    <w:rsid w:val="461909D0"/>
    <w:rsid w:val="4669BC95"/>
    <w:rsid w:val="468FBEFA"/>
    <w:rsid w:val="46BF2370"/>
    <w:rsid w:val="46D83B86"/>
    <w:rsid w:val="46FB995C"/>
    <w:rsid w:val="474A45C5"/>
    <w:rsid w:val="478916B3"/>
    <w:rsid w:val="47A4A1B0"/>
    <w:rsid w:val="47BAFBF3"/>
    <w:rsid w:val="47E86536"/>
    <w:rsid w:val="47EAE8D8"/>
    <w:rsid w:val="47F6B9B7"/>
    <w:rsid w:val="485F2FA8"/>
    <w:rsid w:val="4891D696"/>
    <w:rsid w:val="48A9F807"/>
    <w:rsid w:val="499745BD"/>
    <w:rsid w:val="49A15D57"/>
    <w:rsid w:val="49CCD0F2"/>
    <w:rsid w:val="4A007B62"/>
    <w:rsid w:val="4A1D1B10"/>
    <w:rsid w:val="4A47287D"/>
    <w:rsid w:val="4A62D3B5"/>
    <w:rsid w:val="4AE9DF03"/>
    <w:rsid w:val="4AEF78A5"/>
    <w:rsid w:val="4AF2963A"/>
    <w:rsid w:val="4B009F4B"/>
    <w:rsid w:val="4B1063BF"/>
    <w:rsid w:val="4B8797A7"/>
    <w:rsid w:val="4BBA0D77"/>
    <w:rsid w:val="4BF7A199"/>
    <w:rsid w:val="4C01FBE1"/>
    <w:rsid w:val="4C20AE40"/>
    <w:rsid w:val="4C7D6FA8"/>
    <w:rsid w:val="4CB39731"/>
    <w:rsid w:val="4CBBD659"/>
    <w:rsid w:val="4CDA4DF6"/>
    <w:rsid w:val="4CDB5BF9"/>
    <w:rsid w:val="4CE3B7F2"/>
    <w:rsid w:val="4D3A1A3C"/>
    <w:rsid w:val="4D6E915D"/>
    <w:rsid w:val="4D94AD8F"/>
    <w:rsid w:val="4D9C5485"/>
    <w:rsid w:val="4DB58D99"/>
    <w:rsid w:val="4DD119E3"/>
    <w:rsid w:val="4DDE561C"/>
    <w:rsid w:val="4E518E83"/>
    <w:rsid w:val="4E652640"/>
    <w:rsid w:val="4E772C5A"/>
    <w:rsid w:val="4E9836D4"/>
    <w:rsid w:val="4EB220DF"/>
    <w:rsid w:val="4EC5FDA4"/>
    <w:rsid w:val="4EC768AE"/>
    <w:rsid w:val="4F6266FB"/>
    <w:rsid w:val="4F664B63"/>
    <w:rsid w:val="4FB51A0A"/>
    <w:rsid w:val="4FB6AF94"/>
    <w:rsid w:val="4FD26682"/>
    <w:rsid w:val="504537F7"/>
    <w:rsid w:val="50C1F027"/>
    <w:rsid w:val="50F6B5AF"/>
    <w:rsid w:val="50F85C8E"/>
    <w:rsid w:val="51054C9E"/>
    <w:rsid w:val="51142CF8"/>
    <w:rsid w:val="5140E1AC"/>
    <w:rsid w:val="5158CE51"/>
    <w:rsid w:val="515C2755"/>
    <w:rsid w:val="51A48C7D"/>
    <w:rsid w:val="52CC2BB1"/>
    <w:rsid w:val="52D38551"/>
    <w:rsid w:val="531A424C"/>
    <w:rsid w:val="53240F44"/>
    <w:rsid w:val="5330FFBE"/>
    <w:rsid w:val="533C2FEF"/>
    <w:rsid w:val="538F2FEF"/>
    <w:rsid w:val="5396C241"/>
    <w:rsid w:val="53AA7D24"/>
    <w:rsid w:val="53F1BEC7"/>
    <w:rsid w:val="53FABB60"/>
    <w:rsid w:val="54247028"/>
    <w:rsid w:val="542E9EF1"/>
    <w:rsid w:val="543C685C"/>
    <w:rsid w:val="54614DFA"/>
    <w:rsid w:val="547CA40C"/>
    <w:rsid w:val="547D7E31"/>
    <w:rsid w:val="548FC88A"/>
    <w:rsid w:val="54B797E6"/>
    <w:rsid w:val="54E9DC41"/>
    <w:rsid w:val="5514B5B5"/>
    <w:rsid w:val="552D0EB9"/>
    <w:rsid w:val="553292A2"/>
    <w:rsid w:val="5549AFCF"/>
    <w:rsid w:val="5564796B"/>
    <w:rsid w:val="5574D390"/>
    <w:rsid w:val="55907564"/>
    <w:rsid w:val="55CEE356"/>
    <w:rsid w:val="55E3C7CE"/>
    <w:rsid w:val="5620B8DB"/>
    <w:rsid w:val="56777C4B"/>
    <w:rsid w:val="568836A3"/>
    <w:rsid w:val="569A662E"/>
    <w:rsid w:val="5790AD63"/>
    <w:rsid w:val="57B81541"/>
    <w:rsid w:val="57F0E28D"/>
    <w:rsid w:val="57FF9FA5"/>
    <w:rsid w:val="58151BC8"/>
    <w:rsid w:val="5828C62C"/>
    <w:rsid w:val="582C24A7"/>
    <w:rsid w:val="582D04D3"/>
    <w:rsid w:val="58582E44"/>
    <w:rsid w:val="5873FD32"/>
    <w:rsid w:val="587DE8EB"/>
    <w:rsid w:val="5884D41C"/>
    <w:rsid w:val="58C88F1E"/>
    <w:rsid w:val="58D00E2F"/>
    <w:rsid w:val="58FBF6D9"/>
    <w:rsid w:val="58FD2017"/>
    <w:rsid w:val="595DD5E7"/>
    <w:rsid w:val="5967393A"/>
    <w:rsid w:val="59BC58C5"/>
    <w:rsid w:val="59F6BABC"/>
    <w:rsid w:val="5A107DE8"/>
    <w:rsid w:val="5A5AD4FF"/>
    <w:rsid w:val="5A953555"/>
    <w:rsid w:val="5AD660EF"/>
    <w:rsid w:val="5B1DAFA4"/>
    <w:rsid w:val="5B2F2262"/>
    <w:rsid w:val="5B33CCDD"/>
    <w:rsid w:val="5C06E408"/>
    <w:rsid w:val="5C14F338"/>
    <w:rsid w:val="5C9C4B2D"/>
    <w:rsid w:val="5CC7F19A"/>
    <w:rsid w:val="5CD4F095"/>
    <w:rsid w:val="5CE1A5B2"/>
    <w:rsid w:val="5CF3679E"/>
    <w:rsid w:val="5D206375"/>
    <w:rsid w:val="5D22432F"/>
    <w:rsid w:val="5D46B594"/>
    <w:rsid w:val="5D84190C"/>
    <w:rsid w:val="5DBFA4DF"/>
    <w:rsid w:val="5DF0D075"/>
    <w:rsid w:val="5E375D02"/>
    <w:rsid w:val="5E8D12E5"/>
    <w:rsid w:val="5EB22F7A"/>
    <w:rsid w:val="5EB74A62"/>
    <w:rsid w:val="5EDB072B"/>
    <w:rsid w:val="5EF7EE20"/>
    <w:rsid w:val="5F36A35D"/>
    <w:rsid w:val="5F4CBA39"/>
    <w:rsid w:val="5F59879A"/>
    <w:rsid w:val="5F6346D0"/>
    <w:rsid w:val="5FF3AAFB"/>
    <w:rsid w:val="60194674"/>
    <w:rsid w:val="601BBAA9"/>
    <w:rsid w:val="605D6FC6"/>
    <w:rsid w:val="6169ED67"/>
    <w:rsid w:val="619AC5D6"/>
    <w:rsid w:val="61B1582F"/>
    <w:rsid w:val="61D7E9E3"/>
    <w:rsid w:val="61EC7F85"/>
    <w:rsid w:val="61EEB20C"/>
    <w:rsid w:val="61F5B452"/>
    <w:rsid w:val="6264AB14"/>
    <w:rsid w:val="626CBA70"/>
    <w:rsid w:val="634D2890"/>
    <w:rsid w:val="636C94DB"/>
    <w:rsid w:val="637FE7BD"/>
    <w:rsid w:val="63AE0614"/>
    <w:rsid w:val="63B48ABF"/>
    <w:rsid w:val="63F2E2E5"/>
    <w:rsid w:val="63FD5B1D"/>
    <w:rsid w:val="64B06D0E"/>
    <w:rsid w:val="64B7350E"/>
    <w:rsid w:val="64CA96DD"/>
    <w:rsid w:val="658F2AF1"/>
    <w:rsid w:val="65DF8C81"/>
    <w:rsid w:val="6610596F"/>
    <w:rsid w:val="661F384D"/>
    <w:rsid w:val="666F5F9B"/>
    <w:rsid w:val="6681F87A"/>
    <w:rsid w:val="668887F8"/>
    <w:rsid w:val="66CA0967"/>
    <w:rsid w:val="66CD08E2"/>
    <w:rsid w:val="670A1346"/>
    <w:rsid w:val="677212F8"/>
    <w:rsid w:val="678B6332"/>
    <w:rsid w:val="67ACF152"/>
    <w:rsid w:val="67D3848D"/>
    <w:rsid w:val="68585C72"/>
    <w:rsid w:val="6864BBEB"/>
    <w:rsid w:val="687712AE"/>
    <w:rsid w:val="687DC6AC"/>
    <w:rsid w:val="68B6225F"/>
    <w:rsid w:val="68E136CD"/>
    <w:rsid w:val="68F5A4A3"/>
    <w:rsid w:val="69142AFA"/>
    <w:rsid w:val="6956D90F"/>
    <w:rsid w:val="6957856E"/>
    <w:rsid w:val="6984FAE9"/>
    <w:rsid w:val="69A153F4"/>
    <w:rsid w:val="69A7005D"/>
    <w:rsid w:val="69DB0476"/>
    <w:rsid w:val="69F61AA3"/>
    <w:rsid w:val="6A05492E"/>
    <w:rsid w:val="6A0C26F0"/>
    <w:rsid w:val="6A18E194"/>
    <w:rsid w:val="6A25857A"/>
    <w:rsid w:val="6A45D553"/>
    <w:rsid w:val="6A5C87A3"/>
    <w:rsid w:val="6A60B588"/>
    <w:rsid w:val="6A7A5E59"/>
    <w:rsid w:val="6AA427C7"/>
    <w:rsid w:val="6ABAD33E"/>
    <w:rsid w:val="6B00A7EB"/>
    <w:rsid w:val="6B372239"/>
    <w:rsid w:val="6B3CC75C"/>
    <w:rsid w:val="6BB5850A"/>
    <w:rsid w:val="6C551B27"/>
    <w:rsid w:val="6C5ACEBC"/>
    <w:rsid w:val="6CCD30BF"/>
    <w:rsid w:val="6CDEA11F"/>
    <w:rsid w:val="6D3B91A5"/>
    <w:rsid w:val="6D612498"/>
    <w:rsid w:val="6D6D847D"/>
    <w:rsid w:val="6DC2A02C"/>
    <w:rsid w:val="6DC915C6"/>
    <w:rsid w:val="6DE23E23"/>
    <w:rsid w:val="6E13B379"/>
    <w:rsid w:val="6E2250E0"/>
    <w:rsid w:val="6E316F1A"/>
    <w:rsid w:val="6E393189"/>
    <w:rsid w:val="6E554AAF"/>
    <w:rsid w:val="6EE18ED5"/>
    <w:rsid w:val="6EEB8EFC"/>
    <w:rsid w:val="6EF7605D"/>
    <w:rsid w:val="6F34F270"/>
    <w:rsid w:val="6F64E627"/>
    <w:rsid w:val="6F7155D6"/>
    <w:rsid w:val="6F7E0E84"/>
    <w:rsid w:val="6F9F18FE"/>
    <w:rsid w:val="6FCF89A1"/>
    <w:rsid w:val="6FF163BB"/>
    <w:rsid w:val="7008E81E"/>
    <w:rsid w:val="7062A771"/>
    <w:rsid w:val="707A0603"/>
    <w:rsid w:val="709AFB4D"/>
    <w:rsid w:val="70DCBEF5"/>
    <w:rsid w:val="70E1E845"/>
    <w:rsid w:val="711B0DFF"/>
    <w:rsid w:val="713C55B8"/>
    <w:rsid w:val="7163CE2C"/>
    <w:rsid w:val="716603A9"/>
    <w:rsid w:val="71C87141"/>
    <w:rsid w:val="72085B58"/>
    <w:rsid w:val="731550CB"/>
    <w:rsid w:val="73591321"/>
    <w:rsid w:val="73602FC4"/>
    <w:rsid w:val="73864707"/>
    <w:rsid w:val="73F40FEC"/>
    <w:rsid w:val="742AF16E"/>
    <w:rsid w:val="746E2AD3"/>
    <w:rsid w:val="749DA46B"/>
    <w:rsid w:val="74D72DBC"/>
    <w:rsid w:val="74FC0025"/>
    <w:rsid w:val="753B6147"/>
    <w:rsid w:val="756589E5"/>
    <w:rsid w:val="75C0439F"/>
    <w:rsid w:val="75CC69A2"/>
    <w:rsid w:val="75F8EAD6"/>
    <w:rsid w:val="76424E51"/>
    <w:rsid w:val="76599433"/>
    <w:rsid w:val="76628D5D"/>
    <w:rsid w:val="76F89749"/>
    <w:rsid w:val="770AF68E"/>
    <w:rsid w:val="770DBC4C"/>
    <w:rsid w:val="770E8B79"/>
    <w:rsid w:val="773E6828"/>
    <w:rsid w:val="77AA2AE3"/>
    <w:rsid w:val="77D6736F"/>
    <w:rsid w:val="78D46B70"/>
    <w:rsid w:val="79030E45"/>
    <w:rsid w:val="79243148"/>
    <w:rsid w:val="793EFF72"/>
    <w:rsid w:val="795D95FD"/>
    <w:rsid w:val="79919126"/>
    <w:rsid w:val="79A021BC"/>
    <w:rsid w:val="79B0C8CB"/>
    <w:rsid w:val="79C2A95F"/>
    <w:rsid w:val="79C83894"/>
    <w:rsid w:val="7A1641E9"/>
    <w:rsid w:val="7A52F74B"/>
    <w:rsid w:val="7A59CCE2"/>
    <w:rsid w:val="7A6D713C"/>
    <w:rsid w:val="7A7E3EF7"/>
    <w:rsid w:val="7A96791B"/>
    <w:rsid w:val="7AB205A7"/>
    <w:rsid w:val="7ABEFDD8"/>
    <w:rsid w:val="7AC650D1"/>
    <w:rsid w:val="7ACC1D14"/>
    <w:rsid w:val="7AF05DC6"/>
    <w:rsid w:val="7B37C6C7"/>
    <w:rsid w:val="7B85596F"/>
    <w:rsid w:val="7BF7BDF4"/>
    <w:rsid w:val="7C232328"/>
    <w:rsid w:val="7C637A0A"/>
    <w:rsid w:val="7CAC8B21"/>
    <w:rsid w:val="7CD0A023"/>
    <w:rsid w:val="7D959FB2"/>
    <w:rsid w:val="7D95E2ED"/>
    <w:rsid w:val="7D9E5900"/>
    <w:rsid w:val="7DBC182F"/>
    <w:rsid w:val="7DD67F68"/>
    <w:rsid w:val="7DDEAFE2"/>
    <w:rsid w:val="7E03FCBB"/>
    <w:rsid w:val="7E321137"/>
    <w:rsid w:val="7EBCF67C"/>
    <w:rsid w:val="7EEC24E0"/>
    <w:rsid w:val="7EF33639"/>
    <w:rsid w:val="7F3DF61A"/>
    <w:rsid w:val="7F3FC71A"/>
    <w:rsid w:val="7F82F777"/>
    <w:rsid w:val="7F86DD85"/>
    <w:rsid w:val="7FE609D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F481CC"/>
  <w15:docId w15:val="{E9944AE9-E3C0-4708-B141-76D5AEB02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MS Mincho"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Standard" w:default="1">
    <w:name w:val="Normal"/>
    <w:qFormat/>
    <w:rPr>
      <w:sz w:val="24"/>
      <w:szCs w:val="24"/>
      <w:lang w:eastAsia="ja-JP"/>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character" w:styleId="Hyperlink">
    <w:name w:val="Hyperlink"/>
    <w:rsid w:val="0046350A"/>
    <w:rPr>
      <w:color w:val="0000FF"/>
      <w:u w:val="single"/>
    </w:rPr>
  </w:style>
  <w:style w:type="paragraph" w:styleId="Datum">
    <w:name w:val="Date"/>
    <w:basedOn w:val="Standard"/>
    <w:next w:val="Standard"/>
    <w:rsid w:val="0046350A"/>
  </w:style>
  <w:style w:type="paragraph" w:styleId="Kopfzeile">
    <w:name w:val="header"/>
    <w:basedOn w:val="Standard"/>
    <w:rsid w:val="0014196A"/>
    <w:pPr>
      <w:tabs>
        <w:tab w:val="center" w:pos="4536"/>
        <w:tab w:val="right" w:pos="9072"/>
      </w:tabs>
    </w:pPr>
  </w:style>
  <w:style w:type="paragraph" w:styleId="Fuzeile">
    <w:name w:val="footer"/>
    <w:basedOn w:val="Standard"/>
    <w:rsid w:val="0014196A"/>
    <w:pPr>
      <w:tabs>
        <w:tab w:val="center" w:pos="4536"/>
        <w:tab w:val="right" w:pos="9072"/>
      </w:tabs>
    </w:pPr>
  </w:style>
  <w:style w:type="paragraph" w:styleId="Sprechblasentext">
    <w:name w:val="Balloon Text"/>
    <w:basedOn w:val="Standard"/>
    <w:semiHidden/>
    <w:rsid w:val="00AF411A"/>
    <w:rPr>
      <w:rFonts w:ascii="Tahoma" w:hAnsi="Tahoma" w:cs="Tahoma"/>
      <w:sz w:val="16"/>
      <w:szCs w:val="16"/>
    </w:rPr>
  </w:style>
  <w:style w:type="character" w:styleId="BesuchterLink">
    <w:name w:val="FollowedHyperlink"/>
    <w:rsid w:val="00C520C2"/>
    <w:rPr>
      <w:color w:val="800080"/>
      <w:u w:val="single"/>
    </w:rPr>
  </w:style>
  <w:style w:type="paragraph" w:styleId="berarbeitung">
    <w:name w:val="Revision"/>
    <w:hidden/>
    <w:uiPriority w:val="99"/>
    <w:semiHidden/>
    <w:rsid w:val="00F41634"/>
    <w:rPr>
      <w:sz w:val="24"/>
      <w:szCs w:val="24"/>
      <w:lang w:eastAsia="ja-JP"/>
    </w:rPr>
  </w:style>
  <w:style w:type="character" w:styleId="Kommentarzeichen">
    <w:name w:val="annotation reference"/>
    <w:basedOn w:val="Absatz-Standardschriftart"/>
    <w:rsid w:val="008B3129"/>
    <w:rPr>
      <w:sz w:val="16"/>
      <w:szCs w:val="16"/>
    </w:rPr>
  </w:style>
  <w:style w:type="paragraph" w:styleId="Kommentartext">
    <w:name w:val="annotation text"/>
    <w:basedOn w:val="Standard"/>
    <w:link w:val="KommentartextZchn"/>
    <w:rsid w:val="008B3129"/>
    <w:rPr>
      <w:sz w:val="20"/>
      <w:szCs w:val="20"/>
    </w:rPr>
  </w:style>
  <w:style w:type="character" w:styleId="KommentartextZchn" w:customStyle="1">
    <w:name w:val="Kommentartext Zchn"/>
    <w:basedOn w:val="Absatz-Standardschriftart"/>
    <w:link w:val="Kommentartext"/>
    <w:rsid w:val="008B3129"/>
    <w:rPr>
      <w:lang w:eastAsia="ja-JP"/>
    </w:rPr>
  </w:style>
  <w:style w:type="paragraph" w:styleId="Kommentarthema">
    <w:name w:val="annotation subject"/>
    <w:basedOn w:val="Kommentartext"/>
    <w:next w:val="Kommentartext"/>
    <w:link w:val="KommentarthemaZchn"/>
    <w:rsid w:val="008B3129"/>
    <w:rPr>
      <w:b/>
      <w:bCs/>
    </w:rPr>
  </w:style>
  <w:style w:type="character" w:styleId="KommentarthemaZchn" w:customStyle="1">
    <w:name w:val="Kommentarthema Zchn"/>
    <w:basedOn w:val="KommentartextZchn"/>
    <w:link w:val="Kommentarthema"/>
    <w:rsid w:val="008B3129"/>
    <w:rPr>
      <w:b/>
      <w:bCs/>
      <w:lang w:eastAsia="ja-JP"/>
    </w:rPr>
  </w:style>
  <w:style w:type="paragraph" w:styleId="Listenabsatz">
    <w:name w:val="List Paragraph"/>
    <w:basedOn w:val="Standard"/>
    <w:uiPriority w:val="34"/>
    <w:qFormat/>
    <w:rsid w:val="00E93A38"/>
    <w:pPr>
      <w:ind w:left="720"/>
      <w:contextualSpacing/>
    </w:pPr>
  </w:style>
  <w:style w:type="character" w:styleId="NichtaufgelsteErwhnung1" w:customStyle="1">
    <w:name w:val="Nicht aufgelöste Erwähnung1"/>
    <w:basedOn w:val="Absatz-Standardschriftart"/>
    <w:uiPriority w:val="99"/>
    <w:semiHidden/>
    <w:unhideWhenUsed/>
    <w:rsid w:val="00F41703"/>
    <w:rPr>
      <w:color w:val="605E5C"/>
      <w:shd w:val="clear" w:color="auto" w:fill="E1DFDD"/>
    </w:rPr>
  </w:style>
  <w:style w:type="character" w:styleId="NichtaufgelsteErwhnung">
    <w:name w:val="Unresolved Mention"/>
    <w:basedOn w:val="Absatz-Standardschriftart"/>
    <w:uiPriority w:val="99"/>
    <w:semiHidden/>
    <w:unhideWhenUsed/>
    <w:rsid w:val="008274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9450">
      <w:bodyDiv w:val="1"/>
      <w:marLeft w:val="0"/>
      <w:marRight w:val="0"/>
      <w:marTop w:val="0"/>
      <w:marBottom w:val="0"/>
      <w:divBdr>
        <w:top w:val="none" w:sz="0" w:space="0" w:color="auto"/>
        <w:left w:val="none" w:sz="0" w:space="0" w:color="auto"/>
        <w:bottom w:val="none" w:sz="0" w:space="0" w:color="auto"/>
        <w:right w:val="none" w:sz="0" w:space="0" w:color="auto"/>
      </w:divBdr>
    </w:div>
    <w:div w:id="62070412">
      <w:bodyDiv w:val="1"/>
      <w:marLeft w:val="0"/>
      <w:marRight w:val="0"/>
      <w:marTop w:val="0"/>
      <w:marBottom w:val="0"/>
      <w:divBdr>
        <w:top w:val="none" w:sz="0" w:space="0" w:color="auto"/>
        <w:left w:val="none" w:sz="0" w:space="0" w:color="auto"/>
        <w:bottom w:val="none" w:sz="0" w:space="0" w:color="auto"/>
        <w:right w:val="none" w:sz="0" w:space="0" w:color="auto"/>
      </w:divBdr>
    </w:div>
    <w:div w:id="84304925">
      <w:bodyDiv w:val="1"/>
      <w:marLeft w:val="0"/>
      <w:marRight w:val="0"/>
      <w:marTop w:val="0"/>
      <w:marBottom w:val="0"/>
      <w:divBdr>
        <w:top w:val="none" w:sz="0" w:space="0" w:color="auto"/>
        <w:left w:val="none" w:sz="0" w:space="0" w:color="auto"/>
        <w:bottom w:val="none" w:sz="0" w:space="0" w:color="auto"/>
        <w:right w:val="none" w:sz="0" w:space="0" w:color="auto"/>
      </w:divBdr>
    </w:div>
    <w:div w:id="488718475">
      <w:bodyDiv w:val="1"/>
      <w:marLeft w:val="0"/>
      <w:marRight w:val="0"/>
      <w:marTop w:val="0"/>
      <w:marBottom w:val="0"/>
      <w:divBdr>
        <w:top w:val="none" w:sz="0" w:space="0" w:color="auto"/>
        <w:left w:val="none" w:sz="0" w:space="0" w:color="auto"/>
        <w:bottom w:val="none" w:sz="0" w:space="0" w:color="auto"/>
        <w:right w:val="none" w:sz="0" w:space="0" w:color="auto"/>
      </w:divBdr>
    </w:div>
    <w:div w:id="546601127">
      <w:bodyDiv w:val="1"/>
      <w:marLeft w:val="0"/>
      <w:marRight w:val="0"/>
      <w:marTop w:val="0"/>
      <w:marBottom w:val="0"/>
      <w:divBdr>
        <w:top w:val="none" w:sz="0" w:space="0" w:color="auto"/>
        <w:left w:val="none" w:sz="0" w:space="0" w:color="auto"/>
        <w:bottom w:val="none" w:sz="0" w:space="0" w:color="auto"/>
        <w:right w:val="none" w:sz="0" w:space="0" w:color="auto"/>
      </w:divBdr>
    </w:div>
    <w:div w:id="793057880">
      <w:bodyDiv w:val="1"/>
      <w:marLeft w:val="0"/>
      <w:marRight w:val="0"/>
      <w:marTop w:val="75"/>
      <w:marBottom w:val="0"/>
      <w:divBdr>
        <w:top w:val="none" w:sz="0" w:space="0" w:color="auto"/>
        <w:left w:val="none" w:sz="0" w:space="0" w:color="auto"/>
        <w:bottom w:val="none" w:sz="0" w:space="0" w:color="auto"/>
        <w:right w:val="none" w:sz="0" w:space="0" w:color="auto"/>
      </w:divBdr>
    </w:div>
    <w:div w:id="901527659">
      <w:bodyDiv w:val="1"/>
      <w:marLeft w:val="0"/>
      <w:marRight w:val="0"/>
      <w:marTop w:val="0"/>
      <w:marBottom w:val="0"/>
      <w:divBdr>
        <w:top w:val="none" w:sz="0" w:space="0" w:color="auto"/>
        <w:left w:val="none" w:sz="0" w:space="0" w:color="auto"/>
        <w:bottom w:val="none" w:sz="0" w:space="0" w:color="auto"/>
        <w:right w:val="none" w:sz="0" w:space="0" w:color="auto"/>
      </w:divBdr>
    </w:div>
    <w:div w:id="1056204193">
      <w:bodyDiv w:val="1"/>
      <w:marLeft w:val="0"/>
      <w:marRight w:val="0"/>
      <w:marTop w:val="0"/>
      <w:marBottom w:val="0"/>
      <w:divBdr>
        <w:top w:val="none" w:sz="0" w:space="0" w:color="auto"/>
        <w:left w:val="none" w:sz="0" w:space="0" w:color="auto"/>
        <w:bottom w:val="none" w:sz="0" w:space="0" w:color="auto"/>
        <w:right w:val="none" w:sz="0" w:space="0" w:color="auto"/>
      </w:divBdr>
    </w:div>
    <w:div w:id="1098871411">
      <w:bodyDiv w:val="1"/>
      <w:marLeft w:val="0"/>
      <w:marRight w:val="0"/>
      <w:marTop w:val="0"/>
      <w:marBottom w:val="0"/>
      <w:divBdr>
        <w:top w:val="none" w:sz="0" w:space="0" w:color="auto"/>
        <w:left w:val="none" w:sz="0" w:space="0" w:color="auto"/>
        <w:bottom w:val="none" w:sz="0" w:space="0" w:color="auto"/>
        <w:right w:val="none" w:sz="0" w:space="0" w:color="auto"/>
      </w:divBdr>
    </w:div>
    <w:div w:id="1117525656">
      <w:bodyDiv w:val="1"/>
      <w:marLeft w:val="0"/>
      <w:marRight w:val="0"/>
      <w:marTop w:val="0"/>
      <w:marBottom w:val="0"/>
      <w:divBdr>
        <w:top w:val="none" w:sz="0" w:space="0" w:color="auto"/>
        <w:left w:val="none" w:sz="0" w:space="0" w:color="auto"/>
        <w:bottom w:val="none" w:sz="0" w:space="0" w:color="auto"/>
        <w:right w:val="none" w:sz="0" w:space="0" w:color="auto"/>
      </w:divBdr>
    </w:div>
    <w:div w:id="1139617388">
      <w:bodyDiv w:val="1"/>
      <w:marLeft w:val="0"/>
      <w:marRight w:val="0"/>
      <w:marTop w:val="0"/>
      <w:marBottom w:val="0"/>
      <w:divBdr>
        <w:top w:val="none" w:sz="0" w:space="0" w:color="auto"/>
        <w:left w:val="none" w:sz="0" w:space="0" w:color="auto"/>
        <w:bottom w:val="none" w:sz="0" w:space="0" w:color="auto"/>
        <w:right w:val="none" w:sz="0" w:space="0" w:color="auto"/>
      </w:divBdr>
    </w:div>
    <w:div w:id="1148938175">
      <w:bodyDiv w:val="1"/>
      <w:marLeft w:val="0"/>
      <w:marRight w:val="0"/>
      <w:marTop w:val="0"/>
      <w:marBottom w:val="0"/>
      <w:divBdr>
        <w:top w:val="none" w:sz="0" w:space="0" w:color="auto"/>
        <w:left w:val="none" w:sz="0" w:space="0" w:color="auto"/>
        <w:bottom w:val="none" w:sz="0" w:space="0" w:color="auto"/>
        <w:right w:val="none" w:sz="0" w:space="0" w:color="auto"/>
      </w:divBdr>
    </w:div>
    <w:div w:id="1280989927">
      <w:bodyDiv w:val="1"/>
      <w:marLeft w:val="0"/>
      <w:marRight w:val="0"/>
      <w:marTop w:val="0"/>
      <w:marBottom w:val="0"/>
      <w:divBdr>
        <w:top w:val="none" w:sz="0" w:space="0" w:color="auto"/>
        <w:left w:val="none" w:sz="0" w:space="0" w:color="auto"/>
        <w:bottom w:val="none" w:sz="0" w:space="0" w:color="auto"/>
        <w:right w:val="none" w:sz="0" w:space="0" w:color="auto"/>
      </w:divBdr>
    </w:div>
    <w:div w:id="1285113911">
      <w:bodyDiv w:val="1"/>
      <w:marLeft w:val="0"/>
      <w:marRight w:val="0"/>
      <w:marTop w:val="0"/>
      <w:marBottom w:val="0"/>
      <w:divBdr>
        <w:top w:val="none" w:sz="0" w:space="0" w:color="auto"/>
        <w:left w:val="none" w:sz="0" w:space="0" w:color="auto"/>
        <w:bottom w:val="none" w:sz="0" w:space="0" w:color="auto"/>
        <w:right w:val="none" w:sz="0" w:space="0" w:color="auto"/>
      </w:divBdr>
    </w:div>
    <w:div w:id="1797722934">
      <w:bodyDiv w:val="1"/>
      <w:marLeft w:val="0"/>
      <w:marRight w:val="0"/>
      <w:marTop w:val="0"/>
      <w:marBottom w:val="0"/>
      <w:divBdr>
        <w:top w:val="none" w:sz="0" w:space="0" w:color="auto"/>
        <w:left w:val="none" w:sz="0" w:space="0" w:color="auto"/>
        <w:bottom w:val="none" w:sz="0" w:space="0" w:color="auto"/>
        <w:right w:val="none" w:sz="0" w:space="0" w:color="auto"/>
      </w:divBdr>
    </w:div>
    <w:div w:id="1902712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pr@window.de"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xn--fenster-knnen-mehr-l3b.de/foerdermittel-assistent/"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presse@holzindustrie.de" TargetMode="External" Id="rId14"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C3D134D54E6C54CA8359BF54D1BBE5B" ma:contentTypeVersion="16" ma:contentTypeDescription="Ein neues Dokument erstellen." ma:contentTypeScope="" ma:versionID="9b287e19fe21f467804d51857bfe5293">
  <xsd:schema xmlns:xsd="http://www.w3.org/2001/XMLSchema" xmlns:xs="http://www.w3.org/2001/XMLSchema" xmlns:p="http://schemas.microsoft.com/office/2006/metadata/properties" xmlns:ns2="9b87d622-0061-43f7-853c-93a56a503fd4" xmlns:ns3="520c702e-1c75-4b01-8045-731ca8a89fd4" targetNamespace="http://schemas.microsoft.com/office/2006/metadata/properties" ma:root="true" ma:fieldsID="acbc5cb88b65e5225b3c76f3fdde3696" ns2:_="" ns3:_="">
    <xsd:import namespace="9b87d622-0061-43f7-853c-93a56a503fd4"/>
    <xsd:import namespace="520c702e-1c75-4b01-8045-731ca8a89fd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LengthInSeconds"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87d622-0061-43f7-853c-93a56a503f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6645e8f4-0fa0-46fa-9877-98176c4d52d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20c702e-1c75-4b01-8045-731ca8a89fd4"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3f92238-1dbc-442f-8c5f-be988341b6b6}" ma:internalName="TaxCatchAll" ma:showField="CatchAllData" ma:web="520c702e-1c75-4b01-8045-731ca8a89f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b87d622-0061-43f7-853c-93a56a503fd4">
      <Terms xmlns="http://schemas.microsoft.com/office/infopath/2007/PartnerControls"/>
    </lcf76f155ced4ddcb4097134ff3c332f>
    <TaxCatchAll xmlns="520c702e-1c75-4b01-8045-731ca8a89fd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2C5162-FBAB-4856-8110-5EB4145A96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87d622-0061-43f7-853c-93a56a503fd4"/>
    <ds:schemaRef ds:uri="520c702e-1c75-4b01-8045-731ca8a89f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938F6C-61A7-476D-BCE9-E1B2D8FA152B}">
  <ds:schemaRefs>
    <ds:schemaRef ds:uri="http://schemas.openxmlformats.org/officeDocument/2006/bibliography"/>
  </ds:schemaRefs>
</ds:datastoreItem>
</file>

<file path=customXml/itemProps3.xml><?xml version="1.0" encoding="utf-8"?>
<ds:datastoreItem xmlns:ds="http://schemas.openxmlformats.org/officeDocument/2006/customXml" ds:itemID="{252E8395-01F1-4B57-A878-C6BD3780D304}">
  <ds:schemaRefs>
    <ds:schemaRef ds:uri="http://schemas.microsoft.com/office/2006/metadata/properties"/>
    <ds:schemaRef ds:uri="http://schemas.microsoft.com/office/infopath/2007/PartnerControls"/>
    <ds:schemaRef ds:uri="9b87d622-0061-43f7-853c-93a56a503fd4"/>
    <ds:schemaRef ds:uri="520c702e-1c75-4b01-8045-731ca8a89fd4"/>
  </ds:schemaRefs>
</ds:datastoreItem>
</file>

<file path=customXml/itemProps4.xml><?xml version="1.0" encoding="utf-8"?>
<ds:datastoreItem xmlns:ds="http://schemas.openxmlformats.org/officeDocument/2006/customXml" ds:itemID="{C5F6B72F-6F1F-4BB3-AB75-F1C843426988}">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dc:creator>
  <lastModifiedBy>Alexander Knebel</lastModifiedBy>
  <revision>11</revision>
  <lastPrinted>2021-03-16T16:24:00.0000000Z</lastPrinted>
  <dcterms:created xsi:type="dcterms:W3CDTF">2023-03-01T08:34:00.0000000Z</dcterms:created>
  <dcterms:modified xsi:type="dcterms:W3CDTF">2023-03-02T09:22:20.6607627Z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0x010100EC3D134D54E6C54CA8359BF54D1BBE5B</vt:lpwstr>
  </property>
  <property fmtid="{D5CDD505-2E9C-101B-9397-08002B2CF9AE}" pid="3" name="Order">
    <vt:r8>142200</vt:r8>
  </property>
  <property fmtid="{D5CDD505-2E9C-101B-9397-08002B2CF9AE}" pid="4" name="MediaServiceImageTags">
    <vt:lpwstr/>
  </property>
</Properties>
</file>